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8D5A2" w14:textId="0A469428" w:rsidR="00B01ACC" w:rsidRPr="002F2747" w:rsidRDefault="00B01ACC">
      <w:pPr>
        <w:pStyle w:val="Tytu"/>
        <w:jc w:val="left"/>
        <w:rPr>
          <w:rFonts w:ascii="Calibri" w:hAnsi="Calibri" w:cs="Calibri"/>
          <w:b w:val="0"/>
          <w:bCs/>
          <w:lang w:val="en-GB"/>
        </w:rPr>
      </w:pPr>
    </w:p>
    <w:p w14:paraId="4656498D" w14:textId="4D4E4293" w:rsidR="00B01ACC" w:rsidRPr="002F2747" w:rsidRDefault="00BE64F1" w:rsidP="005B753C">
      <w:pPr>
        <w:pStyle w:val="Nagwek1"/>
        <w:rPr>
          <w:lang w:val="en-GB"/>
        </w:rPr>
      </w:pPr>
      <w:r w:rsidRPr="002F2747">
        <w:rPr>
          <w:lang w:val="en-GB"/>
        </w:rPr>
        <w:t>APPLICATION FORM FOR INDIVIDUAL EXPORT CREDIT INSURANCE</w:t>
      </w:r>
    </w:p>
    <w:p w14:paraId="7750762B" w14:textId="3BA022A4" w:rsidR="00B01ACC" w:rsidRPr="002F2747" w:rsidRDefault="00BE64F1">
      <w:pPr>
        <w:pStyle w:val="Tytu"/>
        <w:spacing w:line="240" w:lineRule="auto"/>
        <w:jc w:val="left"/>
        <w:rPr>
          <w:rFonts w:ascii="Calibri" w:hAnsi="Calibri" w:cs="Calibri"/>
          <w:lang w:val="en-GB"/>
        </w:rPr>
      </w:pPr>
      <w:r w:rsidRPr="002F2747">
        <w:rPr>
          <w:rFonts w:ascii="Calibri" w:hAnsi="Calibri" w:cs="Calibri"/>
          <w:sz w:val="20"/>
          <w:lang w:val="en-GB"/>
        </w:rPr>
        <w:t>buyer’s credit</w:t>
      </w:r>
    </w:p>
    <w:p w14:paraId="64D2488E" w14:textId="77777777" w:rsidR="00B01ACC" w:rsidRPr="002F2747" w:rsidRDefault="00B01ACC">
      <w:pPr>
        <w:jc w:val="center"/>
        <w:rPr>
          <w:rFonts w:ascii="Calibri" w:hAnsi="Calibri" w:cs="Calibri"/>
          <w:i/>
          <w:sz w:val="19"/>
          <w:szCs w:val="20"/>
          <w:lang w:val="en-GB"/>
        </w:rPr>
      </w:pPr>
    </w:p>
    <w:p w14:paraId="72365004" w14:textId="3D180A15" w:rsidR="00B01ACC" w:rsidRPr="002F2747" w:rsidRDefault="00BE64F1">
      <w:pPr>
        <w:tabs>
          <w:tab w:val="left" w:pos="1080"/>
        </w:tabs>
        <w:ind w:left="720" w:hanging="720"/>
        <w:rPr>
          <w:rFonts w:ascii="Calibri" w:hAnsi="Calibri" w:cs="Calibri"/>
          <w:i/>
          <w:sz w:val="16"/>
          <w:szCs w:val="16"/>
          <w:lang w:val="en-GB"/>
        </w:rPr>
      </w:pPr>
      <w:r w:rsidRPr="002F2747">
        <w:rPr>
          <w:rFonts w:ascii="Calibri" w:hAnsi="Calibri" w:cs="Calibri"/>
          <w:i/>
          <w:sz w:val="16"/>
          <w:szCs w:val="16"/>
          <w:lang w:val="en-GB"/>
        </w:rPr>
        <w:t>Attention</w:t>
      </w:r>
      <w:r w:rsidR="00B01ACC" w:rsidRPr="002F2747">
        <w:rPr>
          <w:rFonts w:ascii="Calibri" w:hAnsi="Calibri" w:cs="Calibri"/>
          <w:i/>
          <w:sz w:val="16"/>
          <w:szCs w:val="16"/>
          <w:lang w:val="en-GB"/>
        </w:rPr>
        <w:t>:</w:t>
      </w:r>
      <w:r w:rsidR="00B01ACC" w:rsidRPr="002F2747">
        <w:rPr>
          <w:rFonts w:ascii="Calibri" w:hAnsi="Calibri" w:cs="Calibri"/>
          <w:i/>
          <w:sz w:val="16"/>
          <w:szCs w:val="16"/>
          <w:lang w:val="en-GB"/>
        </w:rPr>
        <w:tab/>
      </w:r>
    </w:p>
    <w:p w14:paraId="28A8A0E4" w14:textId="1BC339B1" w:rsidR="00B01ACC" w:rsidRPr="00DB651C" w:rsidRDefault="00BE64F1" w:rsidP="002D33E0">
      <w:pPr>
        <w:numPr>
          <w:ilvl w:val="0"/>
          <w:numId w:val="33"/>
        </w:numPr>
        <w:tabs>
          <w:tab w:val="clear" w:pos="1080"/>
          <w:tab w:val="num" w:pos="284"/>
        </w:tabs>
        <w:ind w:left="284" w:hanging="284"/>
        <w:rPr>
          <w:rFonts w:ascii="Calibri" w:hAnsi="Calibri" w:cs="Calibri"/>
          <w:i/>
          <w:sz w:val="16"/>
          <w:szCs w:val="16"/>
          <w:lang w:val="en-GB"/>
        </w:rPr>
      </w:pPr>
      <w:r w:rsidRPr="002F2747">
        <w:rPr>
          <w:rFonts w:ascii="Calibri" w:hAnsi="Calibri" w:cs="Calibri"/>
          <w:i/>
          <w:sz w:val="16"/>
          <w:szCs w:val="16"/>
          <w:lang w:val="en-GB"/>
        </w:rPr>
        <w:t xml:space="preserve">Before filling in this application form please read the notes on </w:t>
      </w:r>
      <w:r w:rsidRPr="00DB651C">
        <w:rPr>
          <w:rFonts w:ascii="Calibri" w:hAnsi="Calibri" w:cs="Calibri"/>
          <w:i/>
          <w:sz w:val="16"/>
          <w:szCs w:val="16"/>
          <w:lang w:val="en-GB"/>
        </w:rPr>
        <w:t>page</w:t>
      </w:r>
      <w:r w:rsidR="00DB651C" w:rsidRPr="00DB651C">
        <w:rPr>
          <w:rFonts w:ascii="Calibri" w:hAnsi="Calibri" w:cs="Calibri"/>
          <w:i/>
          <w:sz w:val="16"/>
          <w:szCs w:val="16"/>
          <w:lang w:val="en-GB"/>
        </w:rPr>
        <w:t xml:space="preserve"> </w:t>
      </w:r>
      <w:r w:rsidR="00DB651C" w:rsidRPr="00DB651C">
        <w:rPr>
          <w:rFonts w:ascii="Calibri" w:hAnsi="Calibri" w:cs="Calibri"/>
          <w:i/>
          <w:sz w:val="16"/>
          <w:szCs w:val="16"/>
          <w:lang w:val="en-GB"/>
        </w:rPr>
        <w:fldChar w:fldCharType="begin"/>
      </w:r>
      <w:r w:rsidR="00DB651C" w:rsidRPr="00DB651C">
        <w:rPr>
          <w:rFonts w:ascii="Calibri" w:hAnsi="Calibri" w:cs="Calibri"/>
          <w:i/>
          <w:sz w:val="16"/>
          <w:szCs w:val="16"/>
          <w:lang w:val="en-GB"/>
        </w:rPr>
        <w:instrText xml:space="preserve"> PAGEREF _Ref82617949 \h </w:instrText>
      </w:r>
      <w:r w:rsidR="00DB651C" w:rsidRPr="00DB651C">
        <w:rPr>
          <w:rFonts w:ascii="Calibri" w:hAnsi="Calibri" w:cs="Calibri"/>
          <w:i/>
          <w:sz w:val="16"/>
          <w:szCs w:val="16"/>
          <w:lang w:val="en-GB"/>
        </w:rPr>
      </w:r>
      <w:r w:rsidR="00DB651C" w:rsidRPr="00DB651C">
        <w:rPr>
          <w:rFonts w:ascii="Calibri" w:hAnsi="Calibri" w:cs="Calibri"/>
          <w:i/>
          <w:sz w:val="16"/>
          <w:szCs w:val="16"/>
          <w:lang w:val="en-GB"/>
        </w:rPr>
        <w:fldChar w:fldCharType="separate"/>
      </w:r>
      <w:r w:rsidR="00DB651C" w:rsidRPr="00DB651C">
        <w:rPr>
          <w:rFonts w:ascii="Calibri" w:hAnsi="Calibri" w:cs="Calibri"/>
          <w:i/>
          <w:noProof/>
          <w:sz w:val="16"/>
          <w:szCs w:val="16"/>
          <w:lang w:val="en-GB"/>
        </w:rPr>
        <w:t>7</w:t>
      </w:r>
      <w:r w:rsidR="00DB651C" w:rsidRPr="00DB651C">
        <w:rPr>
          <w:rFonts w:ascii="Calibri" w:hAnsi="Calibri" w:cs="Calibri"/>
          <w:i/>
          <w:sz w:val="16"/>
          <w:szCs w:val="16"/>
          <w:lang w:val="en-GB"/>
        </w:rPr>
        <w:fldChar w:fldCharType="end"/>
      </w:r>
      <w:r w:rsidR="00B01ACC" w:rsidRPr="00DB651C">
        <w:rPr>
          <w:rFonts w:ascii="Calibri" w:hAnsi="Calibri" w:cs="Calibri"/>
          <w:i/>
          <w:sz w:val="16"/>
          <w:szCs w:val="16"/>
          <w:lang w:val="en-GB"/>
        </w:rPr>
        <w:t xml:space="preserve">. </w:t>
      </w:r>
    </w:p>
    <w:p w14:paraId="738A7536" w14:textId="6BCD1663" w:rsidR="004969C4" w:rsidRPr="002F2747" w:rsidRDefault="00BE64F1" w:rsidP="005B753C">
      <w:pPr>
        <w:numPr>
          <w:ilvl w:val="0"/>
          <w:numId w:val="33"/>
        </w:numPr>
        <w:tabs>
          <w:tab w:val="clear" w:pos="1080"/>
          <w:tab w:val="num" w:pos="284"/>
        </w:tabs>
        <w:ind w:left="284" w:hanging="284"/>
        <w:jc w:val="both"/>
        <w:rPr>
          <w:rFonts w:ascii="Calibri" w:hAnsi="Calibri" w:cs="Calibri"/>
          <w:i/>
          <w:sz w:val="16"/>
          <w:szCs w:val="16"/>
          <w:lang w:val="en-GB"/>
        </w:rPr>
      </w:pPr>
      <w:bookmarkStart w:id="0" w:name="_Hlk72932972"/>
      <w:r w:rsidRPr="002F2747">
        <w:rPr>
          <w:rFonts w:ascii="Calibri" w:hAnsi="Calibri" w:cs="Calibri"/>
          <w:i/>
          <w:sz w:val="16"/>
          <w:szCs w:val="16"/>
          <w:lang w:val="en-GB"/>
        </w:rPr>
        <w:t>Unless otherwise defined in this application, capitalized terms used in this application (including appendices) shall have the meaning as defined in the General Terms and Conditions of Export Credit Insurance Guaranteed by the State Treasury, the individual policy, buyer</w:t>
      </w:r>
      <w:r w:rsidR="008E68AA">
        <w:rPr>
          <w:rFonts w:ascii="Calibri" w:hAnsi="Calibri" w:cs="Calibri"/>
          <w:i/>
          <w:sz w:val="16"/>
          <w:szCs w:val="16"/>
          <w:lang w:val="en-GB"/>
        </w:rPr>
        <w:t>’s</w:t>
      </w:r>
      <w:r w:rsidRPr="002F2747">
        <w:rPr>
          <w:rFonts w:ascii="Calibri" w:hAnsi="Calibri" w:cs="Calibri"/>
          <w:i/>
          <w:sz w:val="16"/>
          <w:szCs w:val="16"/>
          <w:lang w:val="en-GB"/>
        </w:rPr>
        <w:t xml:space="preserve"> credit, approved under Resolution of the Management Board of KUKE S.A. No. 1/1/IN/2021 of 13th May 2021 which shall apply to the buyer’s credit insurance agreement concluded on the basis of this application</w:t>
      </w:r>
      <w:r w:rsidR="004969C4" w:rsidRPr="002F2747">
        <w:rPr>
          <w:rFonts w:ascii="Calibri" w:hAnsi="Calibri" w:cs="Calibri"/>
          <w:i/>
          <w:sz w:val="16"/>
          <w:szCs w:val="16"/>
          <w:lang w:val="en-GB"/>
        </w:rPr>
        <w:t>.</w:t>
      </w:r>
    </w:p>
    <w:bookmarkEnd w:id="0"/>
    <w:p w14:paraId="683112FB" w14:textId="18C4B3D9" w:rsidR="00B01ACC" w:rsidRPr="002F2747" w:rsidRDefault="009B4566" w:rsidP="00A4592F">
      <w:pPr>
        <w:pStyle w:val="Tekstpodstawowy2"/>
        <w:numPr>
          <w:ilvl w:val="0"/>
          <w:numId w:val="33"/>
        </w:numPr>
        <w:tabs>
          <w:tab w:val="clear" w:pos="1080"/>
          <w:tab w:val="num" w:pos="284"/>
        </w:tabs>
        <w:ind w:left="284" w:hanging="284"/>
        <w:rPr>
          <w:rFonts w:ascii="Calibri" w:hAnsi="Calibri" w:cs="Calibri"/>
          <w:sz w:val="16"/>
          <w:szCs w:val="16"/>
          <w:lang w:val="en-GB"/>
        </w:rPr>
      </w:pPr>
      <w:r w:rsidRPr="002F2747">
        <w:rPr>
          <w:rFonts w:ascii="Calibri" w:hAnsi="Calibri" w:cs="Calibri"/>
          <w:sz w:val="16"/>
          <w:szCs w:val="16"/>
          <w:lang w:val="en-GB"/>
        </w:rPr>
        <w:t>You may enclose to this form financial statements of the Debtor (guarantor/surety/other Security Provider)</w:t>
      </w:r>
      <w:r w:rsidRPr="002F2747">
        <w:rPr>
          <w:rFonts w:ascii="Calibri" w:hAnsi="Calibri" w:cs="Calibri"/>
          <w:b/>
          <w:sz w:val="16"/>
          <w:szCs w:val="16"/>
          <w:lang w:val="en-GB"/>
        </w:rPr>
        <w:t xml:space="preserve"> </w:t>
      </w:r>
      <w:r w:rsidRPr="002F2747">
        <w:rPr>
          <w:rFonts w:ascii="Calibri" w:hAnsi="Calibri" w:cs="Calibri"/>
          <w:sz w:val="16"/>
          <w:szCs w:val="16"/>
          <w:lang w:val="en-GB"/>
        </w:rPr>
        <w:t xml:space="preserve">for the last 3 years and the term sheet of the transaction. Please do not enclose to this form any </w:t>
      </w:r>
      <w:r w:rsidR="00DB651C">
        <w:rPr>
          <w:rFonts w:ascii="Calibri" w:hAnsi="Calibri" w:cs="Calibri"/>
          <w:sz w:val="16"/>
          <w:szCs w:val="16"/>
          <w:lang w:val="en-GB"/>
        </w:rPr>
        <w:t>C</w:t>
      </w:r>
      <w:r w:rsidRPr="002F2747">
        <w:rPr>
          <w:rFonts w:ascii="Calibri" w:hAnsi="Calibri" w:cs="Calibri"/>
          <w:sz w:val="16"/>
          <w:szCs w:val="16"/>
          <w:lang w:val="en-GB"/>
        </w:rPr>
        <w:t xml:space="preserve">redit </w:t>
      </w:r>
      <w:r w:rsidR="00DB651C">
        <w:rPr>
          <w:rFonts w:ascii="Calibri" w:hAnsi="Calibri" w:cs="Calibri"/>
          <w:sz w:val="16"/>
          <w:szCs w:val="16"/>
          <w:lang w:val="en-GB"/>
        </w:rPr>
        <w:t>A</w:t>
      </w:r>
      <w:r w:rsidRPr="002F2747">
        <w:rPr>
          <w:rFonts w:ascii="Calibri" w:hAnsi="Calibri" w:cs="Calibri"/>
          <w:sz w:val="16"/>
          <w:szCs w:val="16"/>
          <w:lang w:val="en-GB"/>
        </w:rPr>
        <w:t>greement, Security documents and any other credit documentation, it should be provided only on KUKE’s request</w:t>
      </w:r>
      <w:r w:rsidR="00B01ACC" w:rsidRPr="002F2747">
        <w:rPr>
          <w:rFonts w:ascii="Calibri" w:hAnsi="Calibri" w:cs="Calibri"/>
          <w:sz w:val="16"/>
          <w:szCs w:val="16"/>
          <w:lang w:val="en-GB"/>
        </w:rPr>
        <w:t>.</w:t>
      </w:r>
    </w:p>
    <w:p w14:paraId="3DB22450" w14:textId="4F423034" w:rsidR="00B01ACC" w:rsidRPr="002F2747" w:rsidRDefault="009B4566" w:rsidP="00A4592F">
      <w:pPr>
        <w:pStyle w:val="Tekstpodstawowy2"/>
        <w:numPr>
          <w:ilvl w:val="0"/>
          <w:numId w:val="33"/>
        </w:numPr>
        <w:tabs>
          <w:tab w:val="clear" w:pos="1080"/>
          <w:tab w:val="num" w:pos="284"/>
        </w:tabs>
        <w:ind w:left="284" w:hanging="284"/>
        <w:rPr>
          <w:rFonts w:ascii="Calibri" w:hAnsi="Calibri" w:cs="Calibri"/>
          <w:sz w:val="16"/>
          <w:szCs w:val="16"/>
          <w:lang w:val="en-GB"/>
        </w:rPr>
      </w:pPr>
      <w:r w:rsidRPr="002F2747">
        <w:rPr>
          <w:rFonts w:ascii="Calibri" w:hAnsi="Calibri" w:cs="Calibri"/>
          <w:sz w:val="16"/>
          <w:szCs w:val="16"/>
          <w:lang w:val="en-GB"/>
        </w:rPr>
        <w:t>While concluding the Insurance Agreement the applicant is requested to submit the following documents</w:t>
      </w:r>
      <w:r w:rsidR="00B01ACC" w:rsidRPr="002F2747">
        <w:rPr>
          <w:rFonts w:ascii="Calibri" w:hAnsi="Calibri" w:cs="Calibri"/>
          <w:sz w:val="16"/>
          <w:szCs w:val="16"/>
          <w:lang w:val="en-GB"/>
        </w:rPr>
        <w:t>:</w:t>
      </w:r>
    </w:p>
    <w:p w14:paraId="7627F7F0" w14:textId="42BF90C5" w:rsidR="00B01ACC" w:rsidRPr="002F2747" w:rsidRDefault="009B4566" w:rsidP="009B4566">
      <w:pPr>
        <w:pStyle w:val="Tekstpodstawowy2"/>
        <w:numPr>
          <w:ilvl w:val="0"/>
          <w:numId w:val="31"/>
        </w:numPr>
        <w:tabs>
          <w:tab w:val="clear" w:pos="1440"/>
          <w:tab w:val="num" w:pos="567"/>
        </w:tabs>
        <w:ind w:left="567" w:hanging="283"/>
        <w:rPr>
          <w:rFonts w:ascii="Calibri" w:hAnsi="Calibri" w:cs="Calibri"/>
          <w:sz w:val="16"/>
          <w:szCs w:val="16"/>
          <w:lang w:val="en-GB"/>
        </w:rPr>
      </w:pPr>
      <w:r w:rsidRPr="002F2747">
        <w:rPr>
          <w:rFonts w:ascii="Calibri" w:hAnsi="Calibri" w:cs="Calibri"/>
          <w:sz w:val="16"/>
          <w:szCs w:val="16"/>
          <w:lang w:val="en-GB"/>
        </w:rPr>
        <w:t>Applicant’s declaration on bribery</w:t>
      </w:r>
      <w:r w:rsidR="00B01ACC" w:rsidRPr="002F2747">
        <w:rPr>
          <w:rFonts w:ascii="Calibri" w:hAnsi="Calibri" w:cs="Calibri"/>
          <w:sz w:val="16"/>
          <w:szCs w:val="16"/>
          <w:lang w:val="en-GB"/>
        </w:rPr>
        <w:t>,</w:t>
      </w:r>
    </w:p>
    <w:p w14:paraId="445BC224" w14:textId="009FCFB9" w:rsidR="00BF4250" w:rsidRPr="002F2747" w:rsidRDefault="002C2FCF" w:rsidP="002D33E0">
      <w:pPr>
        <w:pStyle w:val="Tekstpodstawowy2"/>
        <w:numPr>
          <w:ilvl w:val="0"/>
          <w:numId w:val="31"/>
        </w:numPr>
        <w:tabs>
          <w:tab w:val="clear" w:pos="1440"/>
          <w:tab w:val="num" w:pos="567"/>
        </w:tabs>
        <w:ind w:left="567" w:hanging="283"/>
        <w:rPr>
          <w:rFonts w:ascii="Calibri" w:hAnsi="Calibri" w:cs="Calibri"/>
          <w:sz w:val="16"/>
          <w:szCs w:val="16"/>
          <w:lang w:val="en-GB"/>
        </w:rPr>
      </w:pPr>
      <w:r w:rsidRPr="002F2747">
        <w:rPr>
          <w:rFonts w:ascii="Calibri" w:hAnsi="Calibri" w:cs="Calibri"/>
          <w:sz w:val="16"/>
          <w:szCs w:val="16"/>
          <w:lang w:val="en-GB"/>
        </w:rPr>
        <w:t>Applicant’s</w:t>
      </w:r>
      <w:r w:rsidR="009B4566" w:rsidRPr="002F2747">
        <w:rPr>
          <w:rFonts w:ascii="Calibri" w:hAnsi="Calibri" w:cs="Calibri"/>
          <w:sz w:val="16"/>
          <w:szCs w:val="16"/>
          <w:lang w:val="en-GB"/>
        </w:rPr>
        <w:t xml:space="preserve"> declaration on congruency of the Credit Agreement with international law, law of the European Union, OECD regulations, and </w:t>
      </w:r>
      <w:r w:rsidR="00BF4250" w:rsidRPr="002F2747">
        <w:rPr>
          <w:rFonts w:ascii="Calibri" w:hAnsi="Calibri" w:cs="Calibri"/>
          <w:sz w:val="16"/>
          <w:szCs w:val="16"/>
          <w:lang w:val="en-GB"/>
        </w:rPr>
        <w:t>law</w:t>
      </w:r>
      <w:r w:rsidR="009B4566" w:rsidRPr="002F2747">
        <w:rPr>
          <w:rFonts w:ascii="Calibri" w:hAnsi="Calibri" w:cs="Calibri"/>
          <w:sz w:val="16"/>
          <w:szCs w:val="16"/>
          <w:lang w:val="en-GB"/>
        </w:rPr>
        <w:t xml:space="preserve"> of the Re</w:t>
      </w:r>
      <w:r w:rsidR="00BF4250" w:rsidRPr="002F2747">
        <w:rPr>
          <w:rFonts w:ascii="Calibri" w:hAnsi="Calibri" w:cs="Calibri"/>
          <w:sz w:val="16"/>
          <w:szCs w:val="16"/>
          <w:lang w:val="en-GB"/>
        </w:rPr>
        <w:t>public of Poland, including on congruency</w:t>
      </w:r>
      <w:r w:rsidR="00DB651C">
        <w:rPr>
          <w:rFonts w:ascii="Calibri" w:hAnsi="Calibri" w:cs="Calibri"/>
          <w:sz w:val="16"/>
          <w:szCs w:val="16"/>
          <w:lang w:val="en-GB"/>
        </w:rPr>
        <w:t xml:space="preserve"> </w:t>
      </w:r>
      <w:r w:rsidR="00BF4250" w:rsidRPr="002F2747">
        <w:rPr>
          <w:rFonts w:ascii="Calibri" w:hAnsi="Calibri" w:cs="Calibri"/>
          <w:sz w:val="16"/>
          <w:szCs w:val="16"/>
          <w:lang w:val="en-GB"/>
        </w:rPr>
        <w:t xml:space="preserve">with </w:t>
      </w:r>
      <w:r w:rsidRPr="002F2747">
        <w:rPr>
          <w:rFonts w:ascii="Calibri" w:hAnsi="Calibri" w:cs="Calibri"/>
          <w:sz w:val="16"/>
          <w:szCs w:val="16"/>
          <w:lang w:val="en-GB"/>
        </w:rPr>
        <w:t>decisions and regulations concerning restrictive measures an</w:t>
      </w:r>
      <w:r w:rsidR="00BF4250" w:rsidRPr="002F2747">
        <w:rPr>
          <w:rFonts w:ascii="Calibri" w:hAnsi="Calibri" w:cs="Calibri"/>
          <w:sz w:val="16"/>
          <w:szCs w:val="16"/>
          <w:lang w:val="en-GB"/>
        </w:rPr>
        <w:t>d other sanctions related</w:t>
      </w:r>
      <w:r w:rsidRPr="002F2747">
        <w:rPr>
          <w:rFonts w:ascii="Calibri" w:hAnsi="Calibri" w:cs="Calibri"/>
          <w:sz w:val="16"/>
          <w:szCs w:val="16"/>
          <w:lang w:val="en-GB"/>
        </w:rPr>
        <w:t xml:space="preserve"> </w:t>
      </w:r>
      <w:r w:rsidR="00BF4250" w:rsidRPr="002F2747">
        <w:rPr>
          <w:rFonts w:ascii="Calibri" w:hAnsi="Calibri" w:cs="Calibri"/>
          <w:sz w:val="16"/>
          <w:szCs w:val="16"/>
          <w:lang w:val="en-GB"/>
        </w:rPr>
        <w:t>regulations</w:t>
      </w:r>
      <w:r w:rsidRPr="002F2747">
        <w:rPr>
          <w:rFonts w:ascii="Calibri" w:hAnsi="Calibri" w:cs="Calibri"/>
          <w:sz w:val="16"/>
          <w:szCs w:val="16"/>
          <w:lang w:val="en-GB"/>
        </w:rPr>
        <w:t>,</w:t>
      </w:r>
    </w:p>
    <w:p w14:paraId="1BC29859" w14:textId="5F064539" w:rsidR="00306E6D" w:rsidRPr="002F2747" w:rsidRDefault="002C2FCF" w:rsidP="00123273">
      <w:pPr>
        <w:pStyle w:val="Tekstpodstawowy2"/>
        <w:numPr>
          <w:ilvl w:val="0"/>
          <w:numId w:val="31"/>
        </w:numPr>
        <w:tabs>
          <w:tab w:val="clear" w:pos="1440"/>
          <w:tab w:val="num" w:pos="567"/>
        </w:tabs>
        <w:ind w:left="567" w:hanging="283"/>
        <w:rPr>
          <w:rFonts w:ascii="Calibri" w:hAnsi="Calibri" w:cs="Calibri"/>
          <w:sz w:val="16"/>
          <w:szCs w:val="16"/>
          <w:lang w:val="en-GB"/>
        </w:rPr>
      </w:pPr>
      <w:r w:rsidRPr="002F2747">
        <w:rPr>
          <w:rFonts w:ascii="Calibri" w:hAnsi="Calibri" w:cs="Calibri"/>
          <w:sz w:val="16"/>
          <w:szCs w:val="16"/>
          <w:lang w:val="en-GB"/>
        </w:rPr>
        <w:t>Exporter’s declaration on congruency of the Contract with international law, law of the European Union, OECD regulations, and law of the Republic of Poland, including on congruency</w:t>
      </w:r>
      <w:r w:rsidR="00DB651C">
        <w:rPr>
          <w:rFonts w:ascii="Calibri" w:hAnsi="Calibri" w:cs="Calibri"/>
          <w:sz w:val="16"/>
          <w:szCs w:val="16"/>
          <w:lang w:val="en-GB"/>
        </w:rPr>
        <w:t xml:space="preserve"> </w:t>
      </w:r>
      <w:r w:rsidRPr="002F2747">
        <w:rPr>
          <w:rFonts w:ascii="Calibri" w:hAnsi="Calibri" w:cs="Calibri"/>
          <w:sz w:val="16"/>
          <w:szCs w:val="16"/>
          <w:lang w:val="en-GB"/>
        </w:rPr>
        <w:t>with decisions and regulations concerning restrictive measures and other sanctions related regulations and on</w:t>
      </w:r>
      <w:r w:rsidR="00F20867" w:rsidRPr="002F2747">
        <w:rPr>
          <w:rFonts w:ascii="Calibri" w:hAnsi="Calibri" w:cs="Calibri"/>
          <w:sz w:val="16"/>
          <w:szCs w:val="16"/>
          <w:lang w:val="en-GB"/>
        </w:rPr>
        <w:t xml:space="preserve"> the commitment to fulfil his financial obligations, unless </w:t>
      </w:r>
      <w:r w:rsidR="00123273" w:rsidRPr="002F2747">
        <w:rPr>
          <w:rFonts w:ascii="Calibri" w:hAnsi="Calibri" w:cs="Calibri"/>
          <w:sz w:val="16"/>
          <w:szCs w:val="16"/>
          <w:lang w:val="en-GB"/>
        </w:rPr>
        <w:t>the</w:t>
      </w:r>
      <w:r w:rsidR="00F20867" w:rsidRPr="002F2747">
        <w:rPr>
          <w:rFonts w:ascii="Calibri" w:hAnsi="Calibri" w:cs="Calibri"/>
          <w:sz w:val="16"/>
          <w:szCs w:val="16"/>
          <w:lang w:val="en-GB"/>
        </w:rPr>
        <w:t xml:space="preserve"> </w:t>
      </w:r>
      <w:bookmarkStart w:id="1" w:name="_Hlk43286592"/>
      <w:r w:rsidR="00F20867" w:rsidRPr="002F2747">
        <w:rPr>
          <w:rFonts w:ascii="Calibri" w:hAnsi="Calibri" w:cs="Calibri"/>
          <w:sz w:val="16"/>
          <w:szCs w:val="16"/>
          <w:lang w:val="en-GB"/>
        </w:rPr>
        <w:t>export project support agreement</w:t>
      </w:r>
      <w:bookmarkEnd w:id="1"/>
      <w:r w:rsidR="00F20867" w:rsidRPr="002F2747">
        <w:rPr>
          <w:rFonts w:ascii="Calibri" w:hAnsi="Calibri" w:cs="Calibri"/>
          <w:sz w:val="16"/>
          <w:szCs w:val="16"/>
          <w:lang w:val="en-GB"/>
        </w:rPr>
        <w:t xml:space="preserve"> (</w:t>
      </w:r>
      <w:r w:rsidR="00123273" w:rsidRPr="002F2747">
        <w:rPr>
          <w:rFonts w:ascii="Calibri" w:hAnsi="Calibri" w:cs="Calibri"/>
          <w:sz w:val="16"/>
          <w:szCs w:val="16"/>
          <w:lang w:val="en-GB"/>
        </w:rPr>
        <w:t xml:space="preserve">hereinafter </w:t>
      </w:r>
      <w:r w:rsidR="00F20867" w:rsidRPr="002F2747">
        <w:rPr>
          <w:rFonts w:ascii="Calibri" w:hAnsi="Calibri" w:cs="Calibri"/>
          <w:sz w:val="16"/>
          <w:szCs w:val="16"/>
          <w:lang w:val="en-GB"/>
        </w:rPr>
        <w:t xml:space="preserve">“Support Agreement”) </w:t>
      </w:r>
      <w:r w:rsidR="00123273" w:rsidRPr="002F2747">
        <w:rPr>
          <w:rFonts w:ascii="Calibri" w:hAnsi="Calibri" w:cs="Calibri"/>
          <w:sz w:val="16"/>
          <w:szCs w:val="16"/>
          <w:lang w:val="en-GB"/>
        </w:rPr>
        <w:t>referred to in</w:t>
      </w:r>
      <w:r w:rsidR="00F20867" w:rsidRPr="002F2747">
        <w:rPr>
          <w:rFonts w:ascii="Calibri" w:hAnsi="Calibri" w:cs="Calibri"/>
          <w:iCs/>
          <w:sz w:val="16"/>
          <w:szCs w:val="16"/>
          <w:lang w:val="en-GB"/>
        </w:rPr>
        <w:t xml:space="preserve"> Art</w:t>
      </w:r>
      <w:r w:rsidR="00123273" w:rsidRPr="002F2747">
        <w:rPr>
          <w:rFonts w:ascii="Calibri" w:hAnsi="Calibri" w:cs="Calibri"/>
          <w:iCs/>
          <w:sz w:val="16"/>
          <w:szCs w:val="16"/>
          <w:lang w:val="en-GB"/>
        </w:rPr>
        <w:t>icle</w:t>
      </w:r>
      <w:r w:rsidR="00F20867" w:rsidRPr="002F2747">
        <w:rPr>
          <w:rFonts w:ascii="Calibri" w:hAnsi="Calibri" w:cs="Calibri"/>
          <w:iCs/>
          <w:sz w:val="16"/>
          <w:szCs w:val="16"/>
          <w:lang w:val="en-GB"/>
        </w:rPr>
        <w:t xml:space="preserve"> 6f </w:t>
      </w:r>
      <w:r w:rsidR="00123273" w:rsidRPr="002F2747">
        <w:rPr>
          <w:rFonts w:ascii="Calibri" w:hAnsi="Calibri" w:cs="Calibri"/>
          <w:iCs/>
          <w:sz w:val="16"/>
          <w:szCs w:val="16"/>
          <w:lang w:val="en-GB"/>
        </w:rPr>
        <w:t>section</w:t>
      </w:r>
      <w:r w:rsidR="00F20867" w:rsidRPr="002F2747">
        <w:rPr>
          <w:rFonts w:ascii="Calibri" w:hAnsi="Calibri" w:cs="Calibri"/>
          <w:iCs/>
          <w:sz w:val="16"/>
          <w:szCs w:val="16"/>
          <w:lang w:val="en-GB"/>
        </w:rPr>
        <w:t xml:space="preserve"> 1 </w:t>
      </w:r>
      <w:r w:rsidR="00123273" w:rsidRPr="002F2747">
        <w:rPr>
          <w:rFonts w:ascii="Calibri" w:hAnsi="Calibri" w:cs="Calibri"/>
          <w:iCs/>
          <w:sz w:val="16"/>
          <w:szCs w:val="16"/>
          <w:lang w:val="en-GB"/>
        </w:rPr>
        <w:t>of the Act</w:t>
      </w:r>
      <w:r w:rsidR="00F20867" w:rsidRPr="002F2747">
        <w:rPr>
          <w:rFonts w:ascii="Calibri" w:hAnsi="Calibri" w:cs="Calibri"/>
          <w:sz w:val="16"/>
          <w:szCs w:val="16"/>
          <w:lang w:val="en-GB"/>
        </w:rPr>
        <w:t xml:space="preserve"> shall be concluded between KUKE and the Exporter</w:t>
      </w:r>
      <w:r w:rsidR="009A5B3F" w:rsidRPr="002F2747">
        <w:rPr>
          <w:rFonts w:ascii="Calibri" w:hAnsi="Calibri" w:cs="Calibri"/>
          <w:iCs/>
          <w:sz w:val="16"/>
          <w:szCs w:val="16"/>
          <w:lang w:val="en-GB"/>
        </w:rPr>
        <w:t>,</w:t>
      </w:r>
    </w:p>
    <w:p w14:paraId="765F9B16" w14:textId="69025D78" w:rsidR="00B01ACC" w:rsidRPr="002F2747" w:rsidRDefault="00123273" w:rsidP="002D33E0">
      <w:pPr>
        <w:pStyle w:val="Tekstpodstawowy2"/>
        <w:numPr>
          <w:ilvl w:val="0"/>
          <w:numId w:val="31"/>
        </w:numPr>
        <w:tabs>
          <w:tab w:val="clear" w:pos="1440"/>
          <w:tab w:val="num" w:pos="567"/>
        </w:tabs>
        <w:ind w:left="567" w:hanging="283"/>
        <w:rPr>
          <w:rFonts w:ascii="Calibri" w:hAnsi="Calibri" w:cs="Calibri"/>
          <w:sz w:val="16"/>
          <w:szCs w:val="16"/>
          <w:lang w:val="en-GB"/>
        </w:rPr>
      </w:pPr>
      <w:r w:rsidRPr="002F2747">
        <w:rPr>
          <w:rFonts w:ascii="Calibri" w:hAnsi="Calibri" w:cs="Calibri"/>
          <w:sz w:val="16"/>
          <w:szCs w:val="16"/>
          <w:lang w:val="en-GB"/>
        </w:rPr>
        <w:t>Exporter’s declaration on bribery, unless the Support Agreement shall be concluded between KUKE and the Exporter</w:t>
      </w:r>
      <w:r w:rsidR="009677D2" w:rsidRPr="002F2747">
        <w:rPr>
          <w:rFonts w:ascii="Calibri" w:hAnsi="Calibri" w:cs="Calibri"/>
          <w:sz w:val="16"/>
          <w:szCs w:val="16"/>
          <w:lang w:val="en-GB"/>
        </w:rPr>
        <w:t>,</w:t>
      </w:r>
    </w:p>
    <w:p w14:paraId="4CCD8038" w14:textId="0E9A95C5" w:rsidR="00B01ACC" w:rsidRPr="002F2747" w:rsidRDefault="00123273" w:rsidP="00123273">
      <w:pPr>
        <w:pStyle w:val="Tekstpodstawowy2"/>
        <w:numPr>
          <w:ilvl w:val="0"/>
          <w:numId w:val="31"/>
        </w:numPr>
        <w:tabs>
          <w:tab w:val="clear" w:pos="1440"/>
          <w:tab w:val="num" w:pos="567"/>
        </w:tabs>
        <w:ind w:left="567" w:hanging="283"/>
        <w:rPr>
          <w:rFonts w:ascii="Calibri" w:hAnsi="Calibri" w:cs="Calibri"/>
          <w:sz w:val="16"/>
          <w:szCs w:val="16"/>
          <w:lang w:val="en-GB"/>
        </w:rPr>
      </w:pPr>
      <w:r w:rsidRPr="002F2747">
        <w:rPr>
          <w:rFonts w:ascii="Calibri" w:hAnsi="Calibri" w:cs="Calibri"/>
          <w:sz w:val="16"/>
          <w:szCs w:val="16"/>
          <w:lang w:val="en-GB"/>
        </w:rPr>
        <w:t>Exporter’s declaration concerning the domestic origin of a product or service exported within the Contract, unless the Support Agreement shall be concluded between KUKE and the Exporter</w:t>
      </w:r>
      <w:r w:rsidR="0088039A" w:rsidRPr="002F2747">
        <w:rPr>
          <w:rFonts w:ascii="Calibri" w:hAnsi="Calibri" w:cs="Calibri"/>
          <w:sz w:val="16"/>
          <w:szCs w:val="16"/>
          <w:lang w:val="en-GB"/>
        </w:rPr>
        <w:t>,</w:t>
      </w:r>
      <w:r w:rsidR="008A5665" w:rsidRPr="002F2747">
        <w:rPr>
          <w:rFonts w:ascii="Calibri" w:hAnsi="Calibri" w:cs="Calibri"/>
          <w:sz w:val="16"/>
          <w:szCs w:val="16"/>
          <w:lang w:val="en-GB"/>
        </w:rPr>
        <w:t xml:space="preserve"> </w:t>
      </w:r>
    </w:p>
    <w:p w14:paraId="02BCCD79" w14:textId="7EADA659" w:rsidR="005C060B" w:rsidRPr="002F2747" w:rsidRDefault="00123273" w:rsidP="00B12C15">
      <w:pPr>
        <w:pStyle w:val="Tekstpodstawowy2"/>
        <w:numPr>
          <w:ilvl w:val="0"/>
          <w:numId w:val="33"/>
        </w:numPr>
        <w:tabs>
          <w:tab w:val="clear" w:pos="1080"/>
          <w:tab w:val="num" w:pos="284"/>
        </w:tabs>
        <w:ind w:left="284" w:hanging="284"/>
        <w:rPr>
          <w:rFonts w:ascii="Calibri" w:hAnsi="Calibri" w:cs="Calibri"/>
          <w:sz w:val="16"/>
          <w:szCs w:val="16"/>
          <w:lang w:val="en-GB"/>
        </w:rPr>
      </w:pPr>
      <w:r w:rsidRPr="002F2747">
        <w:rPr>
          <w:rFonts w:ascii="Calibri" w:hAnsi="Calibri" w:cs="Calibri"/>
          <w:sz w:val="16"/>
          <w:szCs w:val="16"/>
          <w:lang w:val="en-GB"/>
        </w:rPr>
        <w:t xml:space="preserve">The Applicant is requested to prove and document (at the time of placing </w:t>
      </w:r>
      <w:r w:rsidR="00B12C15" w:rsidRPr="002F2747">
        <w:rPr>
          <w:rFonts w:ascii="Calibri" w:hAnsi="Calibri" w:cs="Calibri"/>
          <w:sz w:val="16"/>
          <w:szCs w:val="16"/>
          <w:lang w:val="en-GB"/>
        </w:rPr>
        <w:t xml:space="preserve">the Indemnity Claim </w:t>
      </w:r>
      <w:r w:rsidRPr="002F2747">
        <w:rPr>
          <w:rFonts w:ascii="Calibri" w:hAnsi="Calibri" w:cs="Calibri"/>
          <w:sz w:val="16"/>
          <w:szCs w:val="16"/>
          <w:lang w:val="en-GB"/>
        </w:rPr>
        <w:t xml:space="preserve">at the latest) to be in compliance with requirements of the Act and with the requirements of secondary legislation adopted pursuant to this Act, in particular in connection with the domestic origin of a product or service exported within </w:t>
      </w:r>
      <w:r w:rsidR="00B12C15" w:rsidRPr="002F2747">
        <w:rPr>
          <w:rFonts w:ascii="Calibri" w:hAnsi="Calibri" w:cs="Calibri"/>
          <w:sz w:val="16"/>
          <w:szCs w:val="16"/>
          <w:lang w:val="en-GB"/>
        </w:rPr>
        <w:t>the Contract –</w:t>
      </w:r>
      <w:r w:rsidRPr="002F2747">
        <w:rPr>
          <w:rFonts w:ascii="Calibri" w:hAnsi="Calibri" w:cs="Calibri"/>
          <w:sz w:val="16"/>
          <w:szCs w:val="16"/>
          <w:lang w:val="en-GB"/>
        </w:rPr>
        <w:t xml:space="preserve"> according to the mentioned above regulations</w:t>
      </w:r>
      <w:r w:rsidR="00B12C15" w:rsidRPr="002F2747">
        <w:rPr>
          <w:rFonts w:ascii="Calibri" w:hAnsi="Calibri" w:cs="Calibri"/>
          <w:sz w:val="16"/>
          <w:szCs w:val="16"/>
          <w:lang w:val="en-GB"/>
        </w:rPr>
        <w:t>, unless the Support Agreement shall be concluded between KUKE and the Exporter</w:t>
      </w:r>
      <w:r w:rsidR="0019107E" w:rsidRPr="002F2747">
        <w:rPr>
          <w:rFonts w:ascii="Calibri" w:hAnsi="Calibri" w:cs="Calibri"/>
          <w:sz w:val="16"/>
          <w:szCs w:val="16"/>
          <w:lang w:val="en-GB"/>
        </w:rPr>
        <w:t>.</w:t>
      </w:r>
    </w:p>
    <w:p w14:paraId="2023485E" w14:textId="57323AAB" w:rsidR="00B01ACC" w:rsidRPr="002F2747" w:rsidRDefault="00B01ACC" w:rsidP="002D33E0">
      <w:pPr>
        <w:spacing w:before="120" w:line="360" w:lineRule="auto"/>
        <w:rPr>
          <w:rFonts w:ascii="Calibri" w:hAnsi="Calibri" w:cs="Calibri"/>
          <w:sz w:val="18"/>
          <w:lang w:val="en-GB"/>
        </w:rPr>
      </w:pPr>
      <w:r w:rsidRPr="002F2747">
        <w:rPr>
          <w:rFonts w:ascii="Calibri" w:hAnsi="Calibri" w:cs="Calibri"/>
          <w:b/>
          <w:sz w:val="18"/>
          <w:lang w:val="en-GB"/>
        </w:rPr>
        <w:t>A.</w:t>
      </w:r>
      <w:r w:rsidRPr="002F2747">
        <w:rPr>
          <w:rFonts w:ascii="Calibri" w:hAnsi="Calibri" w:cs="Calibri"/>
          <w:sz w:val="18"/>
          <w:lang w:val="en-GB"/>
        </w:rPr>
        <w:tab/>
      </w:r>
      <w:r w:rsidR="00B945F1" w:rsidRPr="002F2747">
        <w:rPr>
          <w:rFonts w:ascii="Calibri" w:hAnsi="Calibri" w:cs="Calibri"/>
          <w:sz w:val="18"/>
          <w:lang w:val="en-GB"/>
        </w:rPr>
        <w:t>Applicant</w:t>
      </w:r>
      <w:r w:rsidRPr="002F2747">
        <w:rPr>
          <w:rFonts w:ascii="Calibri" w:hAnsi="Calibri" w:cs="Calibri"/>
          <w:sz w:val="18"/>
          <w:lang w:val="en-GB"/>
        </w:rPr>
        <w:t>:</w:t>
      </w:r>
    </w:p>
    <w:p w14:paraId="049BF47A" w14:textId="2B465B82" w:rsidR="00B01ACC" w:rsidRPr="002F2747" w:rsidRDefault="00B945F1">
      <w:pPr>
        <w:numPr>
          <w:ilvl w:val="12"/>
          <w:numId w:val="0"/>
        </w:numPr>
        <w:tabs>
          <w:tab w:val="left" w:pos="720"/>
        </w:tabs>
        <w:spacing w:after="120"/>
        <w:ind w:left="720"/>
        <w:jc w:val="both"/>
        <w:rPr>
          <w:rFonts w:ascii="Calibri" w:hAnsi="Calibri" w:cs="Calibri"/>
          <w:i/>
          <w:sz w:val="18"/>
          <w:szCs w:val="18"/>
          <w:lang w:val="en-GB"/>
        </w:rPr>
      </w:pPr>
      <w:r w:rsidRPr="002F2747">
        <w:rPr>
          <w:rFonts w:ascii="Calibri" w:hAnsi="Calibri" w:cs="Calibri"/>
          <w:sz w:val="18"/>
          <w:szCs w:val="18"/>
          <w:lang w:val="en-GB"/>
        </w:rPr>
        <w:t>Full Name &amp; Address</w:t>
      </w:r>
      <w:r w:rsidRPr="002F2747">
        <w:rPr>
          <w:rFonts w:ascii="Calibri" w:hAnsi="Calibri" w:cs="Calibri"/>
          <w:i/>
          <w:sz w:val="18"/>
          <w:szCs w:val="18"/>
          <w:lang w:val="en-GB"/>
        </w:rPr>
        <w:t xml:space="preserve"> / If the Applicant fills this form on behalf of the lender or represents a consortium of the lenders, please provide below name and address of the lender, entities forming the consortium and its leader</w:t>
      </w:r>
      <w:r w:rsidR="00B01ACC" w:rsidRPr="002F2747">
        <w:rPr>
          <w:rFonts w:ascii="Calibri" w:hAnsi="Calibri" w:cs="Calibri"/>
          <w:i/>
          <w:sz w:val="18"/>
          <w:szCs w:val="18"/>
          <w:lang w:val="en-GB"/>
        </w:rPr>
        <w:t>/:</w:t>
      </w:r>
    </w:p>
    <w:p w14:paraId="6DFEAAE2" w14:textId="77777777" w:rsidR="00B01ACC" w:rsidRPr="002F2747" w:rsidRDefault="00E2616F">
      <w:pPr>
        <w:numPr>
          <w:ilvl w:val="12"/>
          <w:numId w:val="0"/>
        </w:numPr>
        <w:tabs>
          <w:tab w:val="left" w:pos="720"/>
        </w:tabs>
        <w:spacing w:after="120"/>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0800" behindDoc="0" locked="0" layoutInCell="1" allowOverlap="1" wp14:anchorId="294E6A88" wp14:editId="40599EAD">
                <wp:simplePos x="0" y="0"/>
                <wp:positionH relativeFrom="column">
                  <wp:posOffset>457200</wp:posOffset>
                </wp:positionH>
                <wp:positionV relativeFrom="paragraph">
                  <wp:posOffset>90805</wp:posOffset>
                </wp:positionV>
                <wp:extent cx="5770880" cy="0"/>
                <wp:effectExtent l="5715" t="6985" r="5080" b="12065"/>
                <wp:wrapSquare wrapText="bothSides"/>
                <wp:docPr id="106"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F37CB" id="Line 12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15pt" to="490.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FAKgIAAFAEAAAOAAAAZHJzL2Uyb0RvYy54bWysVMGO2jAQvVfqP1i+QxI2sG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" strokeweight=".5pt">
                <v:stroke dashstyle="1 1" endcap="round"/>
                <w10:wrap type="square"/>
              </v:line>
            </w:pict>
          </mc:Fallback>
        </mc:AlternateContent>
      </w:r>
    </w:p>
    <w:p w14:paraId="5DEE93A4" w14:textId="77777777" w:rsidR="00B01ACC" w:rsidRPr="002F2747" w:rsidRDefault="00E2616F">
      <w:pPr>
        <w:numPr>
          <w:ilvl w:val="12"/>
          <w:numId w:val="0"/>
        </w:numPr>
        <w:tabs>
          <w:tab w:val="left" w:pos="720"/>
        </w:tabs>
        <w:spacing w:after="120"/>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1824" behindDoc="0" locked="0" layoutInCell="1" allowOverlap="1" wp14:anchorId="49292053" wp14:editId="49C9E2F3">
                <wp:simplePos x="0" y="0"/>
                <wp:positionH relativeFrom="column">
                  <wp:posOffset>457200</wp:posOffset>
                </wp:positionH>
                <wp:positionV relativeFrom="paragraph">
                  <wp:posOffset>111760</wp:posOffset>
                </wp:positionV>
                <wp:extent cx="5770880" cy="0"/>
                <wp:effectExtent l="5715" t="6985" r="5080" b="12065"/>
                <wp:wrapSquare wrapText="bothSides"/>
                <wp:docPr id="105"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49324" id="Line 12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8pt" to="490.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" strokeweight=".5pt">
                <v:stroke dashstyle="1 1" endcap="round"/>
                <w10:wrap type="square"/>
              </v:line>
            </w:pict>
          </mc:Fallback>
        </mc:AlternateContent>
      </w:r>
    </w:p>
    <w:p w14:paraId="24A2D804" w14:textId="5B7055EB" w:rsidR="00B01ACC" w:rsidRPr="002F2747" w:rsidRDefault="00E2616F">
      <w:pPr>
        <w:numPr>
          <w:ilvl w:val="12"/>
          <w:numId w:val="0"/>
        </w:numPr>
        <w:tabs>
          <w:tab w:val="left" w:pos="720"/>
        </w:tabs>
        <w:spacing w:after="120"/>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59776" behindDoc="0" locked="0" layoutInCell="1" allowOverlap="1" wp14:anchorId="6114531A" wp14:editId="63C4E994">
                <wp:simplePos x="0" y="0"/>
                <wp:positionH relativeFrom="column">
                  <wp:posOffset>2057400</wp:posOffset>
                </wp:positionH>
                <wp:positionV relativeFrom="paragraph">
                  <wp:posOffset>132715</wp:posOffset>
                </wp:positionV>
                <wp:extent cx="4170680" cy="0"/>
                <wp:effectExtent l="5715" t="6985" r="5080" b="12065"/>
                <wp:wrapSquare wrapText="bothSides"/>
                <wp:docPr id="104"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6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6949F" id="Line 11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0.45pt" to="490.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" strokeweight=".5pt">
                <v:stroke dashstyle="1 1" endcap="round"/>
                <w10:wrap type="square"/>
              </v:line>
            </w:pict>
          </mc:Fallback>
        </mc:AlternateContent>
      </w:r>
      <w:r w:rsidR="00E061BB" w:rsidRPr="002F2747">
        <w:rPr>
          <w:rFonts w:ascii="Calibri" w:hAnsi="Calibri" w:cs="Calibri"/>
          <w:noProof/>
          <w:sz w:val="18"/>
          <w:szCs w:val="18"/>
          <w:lang w:val="en-GB"/>
        </w:rPr>
        <w:t>Correspondence Address</w:t>
      </w:r>
      <w:r w:rsidR="00B01ACC" w:rsidRPr="002F2747">
        <w:rPr>
          <w:rFonts w:ascii="Calibri" w:hAnsi="Calibri" w:cs="Calibri"/>
          <w:sz w:val="18"/>
          <w:szCs w:val="18"/>
          <w:lang w:val="en-GB"/>
        </w:rPr>
        <w:t>:</w:t>
      </w:r>
    </w:p>
    <w:p w14:paraId="1645D857" w14:textId="77777777" w:rsidR="00B01ACC" w:rsidRPr="002F2747" w:rsidRDefault="00E2616F">
      <w:pPr>
        <w:numPr>
          <w:ilvl w:val="12"/>
          <w:numId w:val="0"/>
        </w:numPr>
        <w:tabs>
          <w:tab w:val="left" w:pos="720"/>
        </w:tabs>
        <w:spacing w:after="120"/>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6944" behindDoc="0" locked="0" layoutInCell="1" allowOverlap="1" wp14:anchorId="1441CA81" wp14:editId="3B027461">
                <wp:simplePos x="0" y="0"/>
                <wp:positionH relativeFrom="column">
                  <wp:posOffset>457200</wp:posOffset>
                </wp:positionH>
                <wp:positionV relativeFrom="paragraph">
                  <wp:posOffset>154305</wp:posOffset>
                </wp:positionV>
                <wp:extent cx="5770880" cy="0"/>
                <wp:effectExtent l="5715" t="7620" r="5080" b="11430"/>
                <wp:wrapSquare wrapText="bothSides"/>
                <wp:docPr id="103"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96598" id="Line 11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15pt" to="490.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" strokeweight=".5pt">
                <v:stroke dashstyle="1 1" endcap="round"/>
                <w10:wrap type="square"/>
              </v:line>
            </w:pict>
          </mc:Fallback>
        </mc:AlternateContent>
      </w:r>
    </w:p>
    <w:p w14:paraId="10892EA4" w14:textId="1DF44176" w:rsidR="00B01ACC" w:rsidRPr="002F2747" w:rsidRDefault="00E061BB">
      <w:pPr>
        <w:tabs>
          <w:tab w:val="right" w:pos="5580"/>
        </w:tabs>
        <w:ind w:firstLine="709"/>
        <w:rPr>
          <w:rFonts w:ascii="Calibri" w:hAnsi="Calibri" w:cs="Calibri"/>
          <w:sz w:val="18"/>
          <w:szCs w:val="18"/>
          <w:lang w:val="en-GB"/>
        </w:rPr>
      </w:pPr>
      <w:r w:rsidRPr="002F2747">
        <w:rPr>
          <w:rFonts w:ascii="Calibri" w:hAnsi="Calibri" w:cs="Calibri"/>
          <w:sz w:val="18"/>
          <w:szCs w:val="18"/>
          <w:lang w:val="en-GB"/>
        </w:rPr>
        <w:t>REGON No. (only for Polish companies)</w:t>
      </w:r>
      <w:r w:rsidR="00B01ACC" w:rsidRPr="002F2747">
        <w:rPr>
          <w:rFonts w:ascii="Calibri" w:hAnsi="Calibri" w:cs="Calibri"/>
          <w:sz w:val="18"/>
          <w:szCs w:val="18"/>
          <w:lang w:val="en-GB"/>
        </w:rPr>
        <w:t>:</w:t>
      </w:r>
    </w:p>
    <w:p w14:paraId="79CF036B" w14:textId="77777777" w:rsidR="00B01ACC" w:rsidRPr="002F2747" w:rsidRDefault="00E2616F">
      <w:pPr>
        <w:tabs>
          <w:tab w:val="right" w:pos="5580"/>
        </w:tabs>
        <w:ind w:firstLine="709"/>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58752" behindDoc="0" locked="0" layoutInCell="1" allowOverlap="1" wp14:anchorId="68378BF2" wp14:editId="3600B388">
                <wp:simplePos x="0" y="0"/>
                <wp:positionH relativeFrom="column">
                  <wp:posOffset>1143000</wp:posOffset>
                </wp:positionH>
                <wp:positionV relativeFrom="paragraph">
                  <wp:posOffset>22860</wp:posOffset>
                </wp:positionV>
                <wp:extent cx="5085080" cy="0"/>
                <wp:effectExtent l="5715" t="5715" r="5080" b="13335"/>
                <wp:wrapSquare wrapText="bothSides"/>
                <wp:docPr id="102"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382A7" id="Line 11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8pt" to="490.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" strokeweight=".5pt">
                <v:stroke dashstyle="1 1" endcap="round"/>
                <w10:wrap type="square"/>
              </v:line>
            </w:pict>
          </mc:Fallback>
        </mc:AlternateContent>
      </w:r>
    </w:p>
    <w:p w14:paraId="15C328C5" w14:textId="5611DC92" w:rsidR="00B01ACC" w:rsidRPr="002F2747" w:rsidRDefault="00E061BB">
      <w:pPr>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2848" behindDoc="0" locked="0" layoutInCell="1" allowOverlap="1" wp14:anchorId="53F44278" wp14:editId="4D5E629B">
                <wp:simplePos x="0" y="0"/>
                <wp:positionH relativeFrom="column">
                  <wp:posOffset>1374140</wp:posOffset>
                </wp:positionH>
                <wp:positionV relativeFrom="paragraph">
                  <wp:posOffset>144780</wp:posOffset>
                </wp:positionV>
                <wp:extent cx="4850765" cy="0"/>
                <wp:effectExtent l="0" t="0" r="0" b="0"/>
                <wp:wrapSquare wrapText="bothSides"/>
                <wp:docPr id="10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076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422DA" id="Line 11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2pt,11.4pt" to="490.1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" strokeweight=".5pt">
                <v:stroke dashstyle="1 1" endcap="round"/>
                <w10:wrap type="square"/>
              </v:line>
            </w:pict>
          </mc:Fallback>
        </mc:AlternateContent>
      </w:r>
      <w:r w:rsidRPr="002F2747">
        <w:rPr>
          <w:rFonts w:ascii="Calibri" w:hAnsi="Calibri" w:cs="Calibri"/>
          <w:sz w:val="18"/>
          <w:szCs w:val="18"/>
          <w:lang w:val="en-GB"/>
        </w:rPr>
        <w:t>Register No</w:t>
      </w:r>
      <w:r w:rsidR="00B01ACC" w:rsidRPr="002F2747">
        <w:rPr>
          <w:rFonts w:ascii="Calibri" w:hAnsi="Calibri" w:cs="Calibri"/>
          <w:sz w:val="18"/>
          <w:szCs w:val="18"/>
          <w:lang w:val="en-GB"/>
        </w:rPr>
        <w:t>:</w:t>
      </w:r>
    </w:p>
    <w:p w14:paraId="7AFFBBA5" w14:textId="7B06FC81" w:rsidR="00B01ACC" w:rsidRPr="002F2747" w:rsidRDefault="00B01ACC">
      <w:pPr>
        <w:ind w:left="720"/>
        <w:rPr>
          <w:rFonts w:ascii="Calibri" w:hAnsi="Calibri" w:cs="Calibri"/>
          <w:sz w:val="18"/>
          <w:szCs w:val="18"/>
          <w:lang w:val="en-GB"/>
        </w:rPr>
      </w:pPr>
    </w:p>
    <w:p w14:paraId="3FCE9DFB" w14:textId="7A0D2185" w:rsidR="00B01ACC" w:rsidRPr="002F2747" w:rsidRDefault="00E2616F">
      <w:pPr>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3872" behindDoc="0" locked="0" layoutInCell="1" allowOverlap="1" wp14:anchorId="08595104" wp14:editId="3712337B">
                <wp:simplePos x="0" y="0"/>
                <wp:positionH relativeFrom="column">
                  <wp:posOffset>1376045</wp:posOffset>
                </wp:positionH>
                <wp:positionV relativeFrom="paragraph">
                  <wp:posOffset>100330</wp:posOffset>
                </wp:positionV>
                <wp:extent cx="4852035" cy="0"/>
                <wp:effectExtent l="0" t="0" r="0" b="0"/>
                <wp:wrapSquare wrapText="bothSides"/>
                <wp:docPr id="10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20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597BE" id="Line 11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35pt,7.9pt" to="490.4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" strokeweight=".5pt">
                <v:stroke dashstyle="1 1" endcap="round"/>
                <w10:wrap type="square"/>
              </v:line>
            </w:pict>
          </mc:Fallback>
        </mc:AlternateContent>
      </w:r>
      <w:r w:rsidR="00E061BB" w:rsidRPr="002F2747">
        <w:rPr>
          <w:rFonts w:ascii="Calibri" w:hAnsi="Calibri" w:cs="Calibri"/>
          <w:sz w:val="18"/>
          <w:szCs w:val="18"/>
          <w:lang w:val="en-GB"/>
        </w:rPr>
        <w:t>Person in charge</w:t>
      </w:r>
      <w:r w:rsidR="00B01ACC" w:rsidRPr="002F2747">
        <w:rPr>
          <w:rFonts w:ascii="Calibri" w:hAnsi="Calibri" w:cs="Calibri"/>
          <w:sz w:val="18"/>
          <w:szCs w:val="18"/>
          <w:lang w:val="en-GB"/>
        </w:rPr>
        <w:t xml:space="preserve">: </w:t>
      </w:r>
    </w:p>
    <w:p w14:paraId="748F7588" w14:textId="77777777" w:rsidR="00B01ACC" w:rsidRPr="002F2747" w:rsidRDefault="00B01ACC">
      <w:pPr>
        <w:tabs>
          <w:tab w:val="right" w:pos="5580"/>
        </w:tabs>
        <w:ind w:firstLine="708"/>
        <w:rPr>
          <w:rFonts w:ascii="Calibri" w:hAnsi="Calibri" w:cs="Calibri"/>
          <w:sz w:val="18"/>
          <w:szCs w:val="18"/>
          <w:lang w:val="en-GB"/>
        </w:rPr>
      </w:pPr>
    </w:p>
    <w:p w14:paraId="3E9CC9F5" w14:textId="0BF897AB" w:rsidR="00B01ACC" w:rsidRPr="002F2747" w:rsidRDefault="00B01ACC">
      <w:pPr>
        <w:tabs>
          <w:tab w:val="right" w:pos="5580"/>
        </w:tabs>
        <w:ind w:firstLine="709"/>
        <w:rPr>
          <w:rFonts w:ascii="Calibri" w:hAnsi="Calibri" w:cs="Calibri"/>
          <w:sz w:val="18"/>
          <w:szCs w:val="18"/>
          <w:lang w:val="en-GB"/>
        </w:rPr>
      </w:pPr>
      <w:r w:rsidRPr="002F2747">
        <w:rPr>
          <w:rFonts w:ascii="Calibri" w:hAnsi="Calibri" w:cs="Calibri"/>
          <w:sz w:val="18"/>
          <w:szCs w:val="18"/>
          <w:lang w:val="en-GB"/>
        </w:rPr>
        <w:t>Tel</w:t>
      </w:r>
      <w:r w:rsidR="00E061BB" w:rsidRPr="002F2747">
        <w:rPr>
          <w:rFonts w:ascii="Calibri" w:hAnsi="Calibri" w:cs="Calibri"/>
          <w:sz w:val="18"/>
          <w:szCs w:val="18"/>
          <w:lang w:val="en-GB"/>
        </w:rPr>
        <w:t>ephone</w:t>
      </w:r>
      <w:r w:rsidR="00170DD5" w:rsidRPr="002F2747">
        <w:rPr>
          <w:rFonts w:ascii="Calibri" w:hAnsi="Calibri" w:cs="Calibri"/>
          <w:sz w:val="18"/>
          <w:szCs w:val="18"/>
          <w:lang w:val="en-GB"/>
        </w:rPr>
        <w:t>:</w:t>
      </w:r>
    </w:p>
    <w:p w14:paraId="1FFC970B" w14:textId="77777777" w:rsidR="00B01ACC" w:rsidRPr="002F2747" w:rsidRDefault="00E2616F">
      <w:pPr>
        <w:tabs>
          <w:tab w:val="right" w:pos="5580"/>
        </w:tabs>
        <w:ind w:firstLine="708"/>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64896" behindDoc="0" locked="0" layoutInCell="1" allowOverlap="1" wp14:anchorId="54A8433D" wp14:editId="5628560C">
                <wp:simplePos x="0" y="0"/>
                <wp:positionH relativeFrom="column">
                  <wp:posOffset>1143000</wp:posOffset>
                </wp:positionH>
                <wp:positionV relativeFrom="paragraph">
                  <wp:posOffset>0</wp:posOffset>
                </wp:positionV>
                <wp:extent cx="5085080" cy="0"/>
                <wp:effectExtent l="5715" t="8890" r="5080" b="10160"/>
                <wp:wrapSquare wrapText="bothSides"/>
                <wp:docPr id="9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C19FF" id="Line 114"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0" to="490.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" strokeweight=".5pt">
                <v:stroke dashstyle="1 1" endcap="round"/>
                <w10:wrap type="square"/>
              </v:line>
            </w:pict>
          </mc:Fallback>
        </mc:AlternateContent>
      </w:r>
    </w:p>
    <w:p w14:paraId="20F9EC11" w14:textId="77777777" w:rsidR="00B01ACC" w:rsidRPr="002F2747" w:rsidRDefault="00B01ACC">
      <w:pPr>
        <w:tabs>
          <w:tab w:val="right" w:pos="5580"/>
        </w:tabs>
        <w:ind w:firstLine="708"/>
        <w:rPr>
          <w:rFonts w:ascii="Calibri" w:hAnsi="Calibri" w:cs="Calibri"/>
          <w:sz w:val="18"/>
          <w:lang w:val="en-GB"/>
        </w:rPr>
      </w:pPr>
      <w:r w:rsidRPr="002F2747">
        <w:rPr>
          <w:rFonts w:ascii="Calibri" w:hAnsi="Calibri" w:cs="Calibri"/>
          <w:sz w:val="18"/>
          <w:lang w:val="en-GB"/>
        </w:rPr>
        <w:t>E-mail:</w:t>
      </w:r>
    </w:p>
    <w:p w14:paraId="2EE201F2" w14:textId="77777777" w:rsidR="00B01ACC" w:rsidRPr="002F2747" w:rsidRDefault="00E2616F">
      <w:pPr>
        <w:tabs>
          <w:tab w:val="right" w:pos="5580"/>
        </w:tabs>
        <w:ind w:firstLine="708"/>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75136" behindDoc="0" locked="0" layoutInCell="1" allowOverlap="1" wp14:anchorId="448B4770" wp14:editId="2E407ADD">
                <wp:simplePos x="0" y="0"/>
                <wp:positionH relativeFrom="column">
                  <wp:posOffset>1143000</wp:posOffset>
                </wp:positionH>
                <wp:positionV relativeFrom="paragraph">
                  <wp:posOffset>10795</wp:posOffset>
                </wp:positionV>
                <wp:extent cx="5085080" cy="0"/>
                <wp:effectExtent l="5715" t="12065" r="5080" b="6985"/>
                <wp:wrapSquare wrapText="bothSides"/>
                <wp:docPr id="97"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64AF6" id="Line 11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490.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" strokeweight=".5pt">
                <v:stroke dashstyle="1 1" endcap="round"/>
                <w10:wrap type="square"/>
              </v:line>
            </w:pict>
          </mc:Fallback>
        </mc:AlternateContent>
      </w:r>
    </w:p>
    <w:p w14:paraId="2F717C7A" w14:textId="0AE1CCBC" w:rsidR="00B01ACC" w:rsidRPr="002F2747" w:rsidRDefault="00E2616F">
      <w:pPr>
        <w:tabs>
          <w:tab w:val="right" w:pos="5580"/>
        </w:tabs>
        <w:ind w:firstLine="708"/>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76160" behindDoc="0" locked="0" layoutInCell="1" allowOverlap="1" wp14:anchorId="7AB64EB1" wp14:editId="3EF5D769">
                <wp:simplePos x="0" y="0"/>
                <wp:positionH relativeFrom="column">
                  <wp:posOffset>1371600</wp:posOffset>
                </wp:positionH>
                <wp:positionV relativeFrom="paragraph">
                  <wp:posOffset>107950</wp:posOffset>
                </wp:positionV>
                <wp:extent cx="4856480" cy="0"/>
                <wp:effectExtent l="5715" t="12065" r="5080" b="6985"/>
                <wp:wrapSquare wrapText="bothSides"/>
                <wp:docPr id="96"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64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9DD08" id="Line 111"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8.5pt" to="490.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" strokeweight=".5pt">
                <v:stroke dashstyle="1 1" endcap="round"/>
                <w10:wrap type="square"/>
              </v:line>
            </w:pict>
          </mc:Fallback>
        </mc:AlternateContent>
      </w:r>
      <w:r w:rsidR="00E061BB" w:rsidRPr="002F2747">
        <w:rPr>
          <w:rFonts w:ascii="Calibri" w:hAnsi="Calibri" w:cs="Calibri"/>
          <w:sz w:val="18"/>
          <w:lang w:val="en-GB"/>
        </w:rPr>
        <w:t>website</w:t>
      </w:r>
      <w:r w:rsidR="00B01ACC" w:rsidRPr="002F2747">
        <w:rPr>
          <w:rFonts w:ascii="Calibri" w:hAnsi="Calibri" w:cs="Calibri"/>
          <w:sz w:val="18"/>
          <w:lang w:val="en-GB"/>
        </w:rPr>
        <w:t>:</w:t>
      </w:r>
    </w:p>
    <w:p w14:paraId="2FC12CD0" w14:textId="4C7E2868" w:rsidR="00B01ACC" w:rsidRPr="002F2747" w:rsidRDefault="00CE4F8F" w:rsidP="00270CEC">
      <w:pPr>
        <w:numPr>
          <w:ilvl w:val="0"/>
          <w:numId w:val="1"/>
        </w:numPr>
        <w:tabs>
          <w:tab w:val="num" w:pos="720"/>
        </w:tabs>
        <w:spacing w:before="120" w:line="360" w:lineRule="auto"/>
        <w:ind w:left="1066" w:hanging="1066"/>
        <w:rPr>
          <w:rFonts w:ascii="Calibri" w:hAnsi="Calibri" w:cs="Calibri"/>
          <w:sz w:val="18"/>
          <w:lang w:val="en-GB"/>
        </w:rPr>
      </w:pPr>
      <w:r w:rsidRPr="002F2747">
        <w:rPr>
          <w:rFonts w:ascii="Calibri" w:hAnsi="Calibri" w:cs="Calibri"/>
          <w:sz w:val="18"/>
          <w:lang w:val="en-GB"/>
        </w:rPr>
        <w:t>Data referring to the Credit Agreement</w:t>
      </w:r>
      <w:r w:rsidR="00B01ACC" w:rsidRPr="002F2747">
        <w:rPr>
          <w:rFonts w:ascii="Calibri" w:hAnsi="Calibri" w:cs="Calibri"/>
          <w:sz w:val="18"/>
          <w:lang w:val="en-GB"/>
        </w:rPr>
        <w:t>:</w:t>
      </w:r>
    </w:p>
    <w:p w14:paraId="20E0EEE5" w14:textId="5F060A47" w:rsidR="00B01ACC" w:rsidRPr="002F2747" w:rsidRDefault="00B01ACC">
      <w:pPr>
        <w:spacing w:line="360" w:lineRule="auto"/>
        <w:rPr>
          <w:rFonts w:ascii="Calibri" w:hAnsi="Calibri" w:cs="Calibri"/>
          <w:strike/>
          <w:sz w:val="18"/>
          <w:szCs w:val="18"/>
          <w:lang w:val="en-GB"/>
        </w:rPr>
      </w:pPr>
      <w:r w:rsidRPr="002F2747">
        <w:rPr>
          <w:rFonts w:ascii="Calibri" w:hAnsi="Calibri" w:cs="Calibri"/>
          <w:b/>
          <w:sz w:val="18"/>
          <w:szCs w:val="18"/>
          <w:lang w:val="en-GB"/>
        </w:rPr>
        <w:t xml:space="preserve">I. </w:t>
      </w:r>
      <w:r w:rsidRPr="002F2747">
        <w:rPr>
          <w:rFonts w:ascii="Calibri" w:hAnsi="Calibri" w:cs="Calibri"/>
          <w:b/>
          <w:sz w:val="18"/>
          <w:szCs w:val="18"/>
          <w:lang w:val="en-GB"/>
        </w:rPr>
        <w:tab/>
      </w:r>
      <w:r w:rsidR="00CE4F8F" w:rsidRPr="002F2747">
        <w:rPr>
          <w:rFonts w:ascii="Calibri" w:hAnsi="Calibri" w:cs="Calibri"/>
          <w:sz w:val="18"/>
          <w:szCs w:val="18"/>
          <w:lang w:val="en-GB"/>
        </w:rPr>
        <w:t>Debtor / borrower/</w:t>
      </w:r>
      <w:r w:rsidRPr="002F2747">
        <w:rPr>
          <w:rFonts w:ascii="Calibri" w:hAnsi="Calibri" w:cs="Calibri"/>
          <w:sz w:val="18"/>
          <w:szCs w:val="18"/>
          <w:lang w:val="en-GB"/>
        </w:rPr>
        <w:t>:</w:t>
      </w:r>
    </w:p>
    <w:p w14:paraId="70399E08" w14:textId="33D62E7C" w:rsidR="00B01ACC" w:rsidRPr="002F2747" w:rsidRDefault="00CE4F8F" w:rsidP="005B753C">
      <w:pPr>
        <w:pStyle w:val="Akapitzlist"/>
        <w:numPr>
          <w:ilvl w:val="1"/>
          <w:numId w:val="51"/>
        </w:numPr>
        <w:ind w:left="1134" w:hanging="425"/>
        <w:rPr>
          <w:rFonts w:ascii="Calibri" w:hAnsi="Calibri" w:cs="Calibri"/>
          <w:sz w:val="18"/>
          <w:lang w:val="en-GB"/>
        </w:rPr>
      </w:pPr>
      <w:r w:rsidRPr="002F2747">
        <w:rPr>
          <w:rFonts w:ascii="Calibri" w:hAnsi="Calibri" w:cs="Calibri"/>
          <w:sz w:val="18"/>
          <w:lang w:val="en-GB"/>
        </w:rPr>
        <w:t>Full name &amp; address</w:t>
      </w:r>
      <w:r w:rsidR="00B01ACC" w:rsidRPr="002F2747">
        <w:rPr>
          <w:rFonts w:ascii="Calibri" w:hAnsi="Calibri" w:cs="Calibri"/>
          <w:sz w:val="18"/>
          <w:lang w:val="en-GB"/>
        </w:rPr>
        <w:t xml:space="preserve">: </w:t>
      </w:r>
    </w:p>
    <w:p w14:paraId="6D7086C0" w14:textId="77777777" w:rsidR="00B01ACC" w:rsidRPr="002F2747" w:rsidRDefault="00E2616F">
      <w:pPr>
        <w:ind w:left="720" w:hanging="11"/>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598336" behindDoc="0" locked="0" layoutInCell="1" allowOverlap="1" wp14:anchorId="78559B67" wp14:editId="0737AA78">
                <wp:simplePos x="0" y="0"/>
                <wp:positionH relativeFrom="column">
                  <wp:posOffset>1828800</wp:posOffset>
                </wp:positionH>
                <wp:positionV relativeFrom="paragraph">
                  <wp:posOffset>6985</wp:posOffset>
                </wp:positionV>
                <wp:extent cx="4399280" cy="0"/>
                <wp:effectExtent l="5715" t="6350" r="5080" b="12700"/>
                <wp:wrapSquare wrapText="bothSides"/>
                <wp:docPr id="9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992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E693F" id="Line 110" o:spid="_x0000_s1026" style="position:absolute;flip:y;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55pt" to="490.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" strokeweight=".5pt">
                <v:stroke dashstyle="1 1" endcap="round"/>
                <w10:wrap type="square"/>
              </v:line>
            </w:pict>
          </mc:Fallback>
        </mc:AlternateContent>
      </w:r>
    </w:p>
    <w:p w14:paraId="10EE58AE" w14:textId="77777777" w:rsidR="00B01ACC" w:rsidRPr="002F2747" w:rsidRDefault="00E2616F">
      <w:pPr>
        <w:tabs>
          <w:tab w:val="right" w:pos="5580"/>
        </w:tabs>
        <w:rPr>
          <w:rFonts w:ascii="Calibri" w:hAnsi="Calibri" w:cs="Calibri"/>
          <w:sz w:val="18"/>
          <w:szCs w:val="18"/>
          <w:lang w:val="en-GB"/>
        </w:rPr>
      </w:pPr>
      <w:r w:rsidRPr="002F2747">
        <w:rPr>
          <w:rFonts w:ascii="Calibri" w:hAnsi="Calibri" w:cs="Calibri"/>
          <w:noProof/>
          <w:sz w:val="18"/>
          <w:lang w:val="en-GB"/>
        </w:rPr>
        <mc:AlternateContent>
          <mc:Choice Requires="wps">
            <w:drawing>
              <wp:anchor distT="0" distB="0" distL="114300" distR="114300" simplePos="0" relativeHeight="251599360" behindDoc="0" locked="0" layoutInCell="1" allowOverlap="1" wp14:anchorId="7D936E5E" wp14:editId="1BFE15DF">
                <wp:simplePos x="0" y="0"/>
                <wp:positionH relativeFrom="column">
                  <wp:posOffset>457200</wp:posOffset>
                </wp:positionH>
                <wp:positionV relativeFrom="paragraph">
                  <wp:posOffset>104140</wp:posOffset>
                </wp:positionV>
                <wp:extent cx="5770880" cy="0"/>
                <wp:effectExtent l="5715" t="6350" r="5080" b="12700"/>
                <wp:wrapSquare wrapText="bothSides"/>
                <wp:docPr id="94"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D39DC" id="Line 109"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2pt" to="490.4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UKvKAIAAE8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" strokeweight=".5pt">
                <v:stroke dashstyle="1 1" endcap="round"/>
                <w10:wrap type="square"/>
              </v:line>
            </w:pict>
          </mc:Fallback>
        </mc:AlternateContent>
      </w:r>
    </w:p>
    <w:p w14:paraId="7C0EF8E3" w14:textId="0B1E9B96" w:rsidR="00306E6D" w:rsidRPr="002F2747" w:rsidRDefault="00E2616F">
      <w:pPr>
        <w:pStyle w:val="Akapitzlist"/>
        <w:numPr>
          <w:ilvl w:val="0"/>
          <w:numId w:val="51"/>
        </w:numPr>
        <w:tabs>
          <w:tab w:val="right" w:pos="5580"/>
        </w:tabs>
        <w:spacing w:before="160"/>
        <w:ind w:left="1134" w:hanging="425"/>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77184" behindDoc="0" locked="0" layoutInCell="1" allowOverlap="1" wp14:anchorId="7D99BA17" wp14:editId="3CA991E0">
                <wp:simplePos x="0" y="0"/>
                <wp:positionH relativeFrom="column">
                  <wp:posOffset>2767965</wp:posOffset>
                </wp:positionH>
                <wp:positionV relativeFrom="paragraph">
                  <wp:posOffset>201295</wp:posOffset>
                </wp:positionV>
                <wp:extent cx="3455670" cy="0"/>
                <wp:effectExtent l="0" t="0" r="0" b="0"/>
                <wp:wrapSquare wrapText="bothSides"/>
                <wp:docPr id="9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56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9283A" id="Line 108"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5pt,15.85pt" to="490.0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" strokeweight=".5pt">
                <v:stroke dashstyle="1 1" endcap="round"/>
                <w10:wrap type="square"/>
              </v:line>
            </w:pict>
          </mc:Fallback>
        </mc:AlternateContent>
      </w:r>
      <w:r w:rsidR="00CE4F8F" w:rsidRPr="002F2747">
        <w:rPr>
          <w:rFonts w:ascii="Calibri" w:hAnsi="Calibri" w:cs="Calibri"/>
          <w:sz w:val="18"/>
          <w:lang w:val="en-GB"/>
        </w:rPr>
        <w:t>Contact and registry details</w:t>
      </w:r>
      <w:r w:rsidR="00E94D86" w:rsidRPr="002F2747">
        <w:rPr>
          <w:rFonts w:ascii="Calibri" w:hAnsi="Calibri" w:cs="Calibri"/>
          <w:sz w:val="18"/>
          <w:lang w:val="en-GB"/>
        </w:rPr>
        <w:t>:</w:t>
      </w:r>
    </w:p>
    <w:p w14:paraId="22CCD877" w14:textId="6BBDF98A" w:rsidR="00B01ACC" w:rsidRPr="002F2747" w:rsidRDefault="00CE4F8F" w:rsidP="005B753C">
      <w:pPr>
        <w:tabs>
          <w:tab w:val="right" w:pos="5580"/>
        </w:tabs>
        <w:spacing w:before="160"/>
        <w:ind w:left="709"/>
        <w:rPr>
          <w:rFonts w:ascii="Calibri" w:hAnsi="Calibri" w:cs="Calibri"/>
          <w:sz w:val="18"/>
          <w:szCs w:val="18"/>
          <w:lang w:val="en-GB"/>
        </w:rPr>
      </w:pPr>
      <w:r w:rsidRPr="002F2747">
        <w:rPr>
          <w:rFonts w:ascii="Calibri" w:hAnsi="Calibri" w:cs="Calibri"/>
          <w:b/>
          <w:noProof/>
          <w:sz w:val="18"/>
          <w:szCs w:val="20"/>
          <w:lang w:val="en-GB"/>
        </w:rPr>
        <mc:AlternateContent>
          <mc:Choice Requires="wps">
            <w:drawing>
              <wp:anchor distT="0" distB="0" distL="114300" distR="114300" simplePos="0" relativeHeight="251740672" behindDoc="0" locked="0" layoutInCell="1" allowOverlap="1" wp14:anchorId="0A149277" wp14:editId="3962B21D">
                <wp:simplePos x="0" y="0"/>
                <wp:positionH relativeFrom="column">
                  <wp:posOffset>1198880</wp:posOffset>
                </wp:positionH>
                <wp:positionV relativeFrom="paragraph">
                  <wp:posOffset>187960</wp:posOffset>
                </wp:positionV>
                <wp:extent cx="5021580" cy="0"/>
                <wp:effectExtent l="0" t="0" r="0" b="0"/>
                <wp:wrapSquare wrapText="bothSides"/>
                <wp:docPr id="1"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15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BCC13" id="Line 107" o:spid="_x0000_s1026" style="position:absolute;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4pt,14.8pt" to="489.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" strokeweight=".5pt">
                <v:stroke dashstyle="1 1" endcap="round"/>
                <w10:wrap type="square"/>
              </v:line>
            </w:pict>
          </mc:Fallback>
        </mc:AlternateContent>
      </w:r>
      <w:r w:rsidR="00B01ACC" w:rsidRPr="002F2747">
        <w:rPr>
          <w:rFonts w:ascii="Calibri" w:hAnsi="Calibri" w:cs="Calibri"/>
          <w:sz w:val="18"/>
          <w:lang w:val="en-GB"/>
        </w:rPr>
        <w:t>T</w:t>
      </w:r>
      <w:r w:rsidRPr="002F2747">
        <w:rPr>
          <w:rFonts w:ascii="Calibri" w:hAnsi="Calibri" w:cs="Calibri"/>
          <w:sz w:val="18"/>
          <w:lang w:val="en-GB"/>
        </w:rPr>
        <w:t>elephone:</w:t>
      </w:r>
      <w:r w:rsidRPr="002F2747">
        <w:rPr>
          <w:rFonts w:ascii="Calibri" w:hAnsi="Calibri" w:cs="Calibri"/>
          <w:b/>
          <w:noProof/>
          <w:sz w:val="18"/>
          <w:szCs w:val="20"/>
          <w:lang w:val="en-GB"/>
        </w:rPr>
        <w:t xml:space="preserve"> </w:t>
      </w:r>
    </w:p>
    <w:p w14:paraId="27990B20" w14:textId="286BED0E" w:rsidR="00B01ACC" w:rsidRPr="002F2747" w:rsidRDefault="00B01ACC">
      <w:pPr>
        <w:tabs>
          <w:tab w:val="right" w:pos="5580"/>
        </w:tabs>
        <w:ind w:firstLine="708"/>
        <w:rPr>
          <w:rFonts w:ascii="Calibri" w:hAnsi="Calibri" w:cs="Calibri"/>
          <w:sz w:val="18"/>
          <w:szCs w:val="18"/>
          <w:lang w:val="en-GB"/>
        </w:rPr>
      </w:pPr>
    </w:p>
    <w:p w14:paraId="354C7F73" w14:textId="79F47538" w:rsidR="00B01ACC" w:rsidRPr="002F2747" w:rsidRDefault="00E2616F">
      <w:pPr>
        <w:tabs>
          <w:tab w:val="right" w:pos="5580"/>
        </w:tabs>
        <w:ind w:firstLine="708"/>
        <w:rPr>
          <w:rFonts w:ascii="Calibri" w:hAnsi="Calibri" w:cs="Calibri"/>
          <w:sz w:val="18"/>
          <w:lang w:val="en-GB"/>
        </w:rPr>
      </w:pPr>
      <w:r w:rsidRPr="002F2747">
        <w:rPr>
          <w:rFonts w:ascii="Calibri" w:hAnsi="Calibri" w:cs="Calibri"/>
          <w:b/>
          <w:noProof/>
          <w:sz w:val="18"/>
          <w:szCs w:val="20"/>
          <w:lang w:val="en-GB"/>
        </w:rPr>
        <mc:AlternateContent>
          <mc:Choice Requires="wps">
            <w:drawing>
              <wp:anchor distT="0" distB="0" distL="114300" distR="114300" simplePos="0" relativeHeight="251678208" behindDoc="0" locked="0" layoutInCell="1" allowOverlap="1" wp14:anchorId="4160670A" wp14:editId="2A5DD22F">
                <wp:simplePos x="0" y="0"/>
                <wp:positionH relativeFrom="column">
                  <wp:posOffset>1143000</wp:posOffset>
                </wp:positionH>
                <wp:positionV relativeFrom="paragraph">
                  <wp:posOffset>65405</wp:posOffset>
                </wp:positionV>
                <wp:extent cx="5085080" cy="0"/>
                <wp:effectExtent l="5715" t="6350" r="5080" b="12700"/>
                <wp:wrapSquare wrapText="bothSides"/>
                <wp:docPr id="9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563C1" id="Line 107"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15pt" to="490.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" strokeweight=".5pt">
                <v:stroke dashstyle="1 1" endcap="round"/>
                <w10:wrap type="square"/>
              </v:line>
            </w:pict>
          </mc:Fallback>
        </mc:AlternateContent>
      </w:r>
      <w:r w:rsidR="00FB7CFE" w:rsidRPr="002F2747">
        <w:rPr>
          <w:rFonts w:ascii="Calibri" w:hAnsi="Calibri" w:cs="Calibri"/>
          <w:sz w:val="18"/>
          <w:lang w:val="en-GB"/>
        </w:rPr>
        <w:t>E-mail:</w:t>
      </w:r>
    </w:p>
    <w:p w14:paraId="52C23ACA" w14:textId="288834E9" w:rsidR="00B01ACC" w:rsidRPr="002F2747" w:rsidRDefault="00CE4F8F">
      <w:pPr>
        <w:spacing w:before="160"/>
        <w:ind w:firstLine="709"/>
        <w:rPr>
          <w:rFonts w:ascii="Calibri" w:hAnsi="Calibri" w:cs="Calibri"/>
          <w:b/>
          <w:sz w:val="18"/>
          <w:lang w:val="en-GB"/>
        </w:rPr>
      </w:pPr>
      <w:r w:rsidRPr="002F2747">
        <w:rPr>
          <w:rFonts w:ascii="Calibri" w:hAnsi="Calibri" w:cs="Calibri"/>
          <w:bCs/>
          <w:noProof/>
          <w:sz w:val="18"/>
          <w:lang w:val="en-GB"/>
        </w:rPr>
        <w:lastRenderedPageBreak/>
        <mc:AlternateContent>
          <mc:Choice Requires="wps">
            <w:drawing>
              <wp:anchor distT="0" distB="0" distL="114300" distR="114300" simplePos="0" relativeHeight="251600384" behindDoc="0" locked="0" layoutInCell="1" allowOverlap="1" wp14:anchorId="6C552FF6" wp14:editId="1F75B599">
                <wp:simplePos x="0" y="0"/>
                <wp:positionH relativeFrom="column">
                  <wp:posOffset>1450340</wp:posOffset>
                </wp:positionH>
                <wp:positionV relativeFrom="paragraph">
                  <wp:posOffset>107315</wp:posOffset>
                </wp:positionV>
                <wp:extent cx="4776470" cy="0"/>
                <wp:effectExtent l="0" t="0" r="0" b="0"/>
                <wp:wrapSquare wrapText="bothSides"/>
                <wp:docPr id="91"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64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BB00F" id="Line 106"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2pt,8.45pt" to="490.3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" strokeweight=".5pt">
                <v:stroke dashstyle="1 1" endcap="round"/>
                <w10:wrap type="square"/>
              </v:line>
            </w:pict>
          </mc:Fallback>
        </mc:AlternateContent>
      </w:r>
      <w:r w:rsidRPr="002F2747">
        <w:rPr>
          <w:rFonts w:ascii="Calibri" w:hAnsi="Calibri" w:cs="Calibri"/>
          <w:bCs/>
          <w:sz w:val="18"/>
          <w:lang w:val="en-GB"/>
        </w:rPr>
        <w:t>Registry number:</w:t>
      </w:r>
      <w:r w:rsidR="00B01ACC" w:rsidRPr="002F2747">
        <w:rPr>
          <w:rFonts w:ascii="Calibri" w:hAnsi="Calibri" w:cs="Calibri"/>
          <w:bCs/>
          <w:sz w:val="18"/>
          <w:lang w:val="en-GB"/>
        </w:rPr>
        <w:t xml:space="preserve"> </w:t>
      </w:r>
    </w:p>
    <w:p w14:paraId="00563353" w14:textId="090539D4" w:rsidR="00B01ACC" w:rsidRPr="002F2747" w:rsidRDefault="00B01ACC">
      <w:pPr>
        <w:ind w:firstLine="709"/>
        <w:rPr>
          <w:rFonts w:ascii="Calibri" w:hAnsi="Calibri" w:cs="Calibri"/>
          <w:sz w:val="18"/>
          <w:szCs w:val="18"/>
          <w:lang w:val="en-GB"/>
        </w:rPr>
      </w:pPr>
    </w:p>
    <w:p w14:paraId="05FBA5C3" w14:textId="5AF1910E" w:rsidR="00B01ACC" w:rsidRPr="002F2747" w:rsidRDefault="00CE4F8F" w:rsidP="005B753C">
      <w:pPr>
        <w:pStyle w:val="Akapitzlist"/>
        <w:numPr>
          <w:ilvl w:val="0"/>
          <w:numId w:val="51"/>
        </w:numPr>
        <w:ind w:left="1134" w:hanging="425"/>
        <w:rPr>
          <w:rFonts w:ascii="Calibri" w:hAnsi="Calibri" w:cs="Calibri"/>
          <w:sz w:val="18"/>
          <w:szCs w:val="18"/>
          <w:lang w:val="en-GB"/>
        </w:rPr>
      </w:pPr>
      <w:r w:rsidRPr="002F2747">
        <w:rPr>
          <w:rFonts w:ascii="Calibri" w:hAnsi="Calibri" w:cs="Calibri"/>
          <w:sz w:val="18"/>
          <w:szCs w:val="18"/>
          <w:lang w:val="en-GB"/>
        </w:rPr>
        <w:t>Debtor’s legal status</w:t>
      </w:r>
      <w:r w:rsidR="00B01ACC" w:rsidRPr="002F2747">
        <w:rPr>
          <w:rFonts w:ascii="Calibri" w:hAnsi="Calibri" w:cs="Calibri"/>
          <w:sz w:val="18"/>
          <w:szCs w:val="18"/>
          <w:lang w:val="en-GB"/>
        </w:rPr>
        <w:t xml:space="preserve">: </w:t>
      </w:r>
      <w:r w:rsidR="00B01ACC" w:rsidRPr="002F2747">
        <w:rPr>
          <w:rFonts w:ascii="Calibri" w:hAnsi="Calibri" w:cs="Calibri"/>
          <w:sz w:val="18"/>
          <w:szCs w:val="18"/>
          <w:lang w:val="en-GB"/>
        </w:rPr>
        <w:tab/>
      </w:r>
      <w:r w:rsidR="00B01ACC" w:rsidRPr="002F2747">
        <w:rPr>
          <w:rFonts w:ascii="Calibri" w:hAnsi="Calibri" w:cs="Calibri"/>
          <w:sz w:val="18"/>
          <w:szCs w:val="18"/>
          <w:lang w:val="en-GB"/>
        </w:rPr>
        <w:tab/>
      </w:r>
      <w:r w:rsidRPr="002F2747">
        <w:rPr>
          <w:rFonts w:ascii="Calibri" w:hAnsi="Calibri" w:cs="Calibri"/>
          <w:sz w:val="18"/>
          <w:szCs w:val="18"/>
          <w:lang w:val="en-GB"/>
        </w:rPr>
        <w:t>Public</w:t>
      </w:r>
      <w:r w:rsidR="00170DD5" w:rsidRPr="002F2747">
        <w:rPr>
          <w:rFonts w:ascii="Calibri" w:hAnsi="Calibri" w:cs="Calibri"/>
          <w:sz w:val="18"/>
          <w:szCs w:val="18"/>
          <w:lang w:val="en-GB"/>
        </w:rPr>
        <w:tab/>
      </w:r>
      <w:r w:rsidR="00170DD5" w:rsidRPr="002F2747">
        <w:rPr>
          <w:rFonts w:ascii="Calibri" w:hAnsi="Calibri" w:cs="Calibri"/>
          <w:sz w:val="18"/>
          <w:szCs w:val="18"/>
          <w:lang w:val="en-GB"/>
        </w:rPr>
        <w:tab/>
      </w:r>
      <w:r w:rsidR="00C5073D" w:rsidRPr="002F2747">
        <w:rPr>
          <w:rFonts w:ascii="Calibri" w:hAnsi="Calibri" w:cs="Calibri"/>
          <w:sz w:val="18"/>
          <w:szCs w:val="18"/>
          <w:lang w:val="en-GB"/>
        </w:rPr>
        <w:fldChar w:fldCharType="begin">
          <w:ffData>
            <w:name w:val="Wybór3"/>
            <w:enabled/>
            <w:calcOnExit w:val="0"/>
            <w:checkBox>
              <w:sizeAuto/>
              <w:default w:val="0"/>
            </w:checkBox>
          </w:ffData>
        </w:fldChar>
      </w:r>
      <w:bookmarkStart w:id="2" w:name="Wybór3"/>
      <w:r w:rsidR="00B01ACC" w:rsidRPr="002F2747">
        <w:rPr>
          <w:rFonts w:ascii="Calibri" w:hAnsi="Calibri" w:cs="Calibri"/>
          <w:sz w:val="18"/>
          <w:szCs w:val="18"/>
          <w:lang w:val="en-GB"/>
        </w:rPr>
        <w:instrText xml:space="preserve"> FORMCHECKBOX </w:instrText>
      </w:r>
      <w:r w:rsidR="00234E50">
        <w:rPr>
          <w:rFonts w:ascii="Calibri" w:hAnsi="Calibri" w:cs="Calibri"/>
          <w:sz w:val="18"/>
          <w:szCs w:val="18"/>
          <w:lang w:val="en-GB"/>
        </w:rPr>
      </w:r>
      <w:r w:rsidR="00234E50">
        <w:rPr>
          <w:rFonts w:ascii="Calibri" w:hAnsi="Calibri" w:cs="Calibri"/>
          <w:sz w:val="18"/>
          <w:szCs w:val="18"/>
          <w:lang w:val="en-GB"/>
        </w:rPr>
        <w:fldChar w:fldCharType="separate"/>
      </w:r>
      <w:r w:rsidR="00C5073D" w:rsidRPr="002F2747">
        <w:rPr>
          <w:rFonts w:ascii="Calibri" w:hAnsi="Calibri" w:cs="Calibri"/>
          <w:sz w:val="18"/>
          <w:szCs w:val="18"/>
          <w:lang w:val="en-GB"/>
        </w:rPr>
        <w:fldChar w:fldCharType="end"/>
      </w:r>
      <w:bookmarkEnd w:id="2"/>
      <w:r w:rsidR="00B01ACC" w:rsidRPr="002F2747">
        <w:rPr>
          <w:rFonts w:ascii="Calibri" w:hAnsi="Calibri" w:cs="Calibri"/>
          <w:sz w:val="18"/>
          <w:szCs w:val="18"/>
          <w:lang w:val="en-GB"/>
        </w:rPr>
        <w:tab/>
      </w:r>
      <w:r w:rsidR="00B01ACC" w:rsidRPr="002F2747">
        <w:rPr>
          <w:rFonts w:ascii="Calibri" w:hAnsi="Calibri" w:cs="Calibri"/>
          <w:sz w:val="18"/>
          <w:szCs w:val="18"/>
          <w:lang w:val="en-GB"/>
        </w:rPr>
        <w:tab/>
      </w:r>
      <w:r w:rsidR="00170DD5" w:rsidRPr="002F2747">
        <w:rPr>
          <w:rFonts w:ascii="Calibri" w:hAnsi="Calibri" w:cs="Calibri"/>
          <w:sz w:val="18"/>
          <w:szCs w:val="18"/>
          <w:lang w:val="en-GB"/>
        </w:rPr>
        <w:tab/>
      </w:r>
      <w:r w:rsidRPr="002F2747">
        <w:rPr>
          <w:rFonts w:ascii="Calibri" w:hAnsi="Calibri" w:cs="Calibri"/>
          <w:sz w:val="18"/>
          <w:szCs w:val="18"/>
          <w:lang w:val="en-GB"/>
        </w:rPr>
        <w:t>Private</w:t>
      </w:r>
      <w:r w:rsidR="00170DD5" w:rsidRPr="002F2747">
        <w:rPr>
          <w:rFonts w:ascii="Calibri" w:hAnsi="Calibri" w:cs="Calibri"/>
          <w:sz w:val="18"/>
          <w:szCs w:val="18"/>
          <w:lang w:val="en-GB"/>
        </w:rPr>
        <w:tab/>
      </w:r>
      <w:r w:rsidR="00170DD5" w:rsidRPr="002F2747">
        <w:rPr>
          <w:rFonts w:ascii="Calibri" w:hAnsi="Calibri" w:cs="Calibri"/>
          <w:sz w:val="18"/>
          <w:szCs w:val="18"/>
          <w:lang w:val="en-GB"/>
        </w:rPr>
        <w:tab/>
      </w:r>
      <w:r w:rsidR="00C5073D" w:rsidRPr="002F2747">
        <w:rPr>
          <w:rFonts w:ascii="Calibri" w:hAnsi="Calibri" w:cs="Calibri"/>
          <w:sz w:val="18"/>
          <w:szCs w:val="18"/>
          <w:lang w:val="en-GB"/>
        </w:rPr>
        <w:fldChar w:fldCharType="begin">
          <w:ffData>
            <w:name w:val="Wybór4"/>
            <w:enabled/>
            <w:calcOnExit w:val="0"/>
            <w:checkBox>
              <w:sizeAuto/>
              <w:default w:val="0"/>
            </w:checkBox>
          </w:ffData>
        </w:fldChar>
      </w:r>
      <w:bookmarkStart w:id="3" w:name="Wybór4"/>
      <w:r w:rsidR="00B01ACC" w:rsidRPr="002F2747">
        <w:rPr>
          <w:rFonts w:ascii="Calibri" w:hAnsi="Calibri" w:cs="Calibri"/>
          <w:sz w:val="18"/>
          <w:szCs w:val="18"/>
          <w:lang w:val="en-GB"/>
        </w:rPr>
        <w:instrText xml:space="preserve"> FORMCHECKBOX </w:instrText>
      </w:r>
      <w:r w:rsidR="00234E50">
        <w:rPr>
          <w:rFonts w:ascii="Calibri" w:hAnsi="Calibri" w:cs="Calibri"/>
          <w:sz w:val="18"/>
          <w:szCs w:val="18"/>
          <w:lang w:val="en-GB"/>
        </w:rPr>
      </w:r>
      <w:r w:rsidR="00234E50">
        <w:rPr>
          <w:rFonts w:ascii="Calibri" w:hAnsi="Calibri" w:cs="Calibri"/>
          <w:sz w:val="18"/>
          <w:szCs w:val="18"/>
          <w:lang w:val="en-GB"/>
        </w:rPr>
        <w:fldChar w:fldCharType="separate"/>
      </w:r>
      <w:r w:rsidR="00C5073D" w:rsidRPr="002F2747">
        <w:rPr>
          <w:rFonts w:ascii="Calibri" w:hAnsi="Calibri" w:cs="Calibri"/>
          <w:sz w:val="18"/>
          <w:szCs w:val="18"/>
          <w:lang w:val="en-GB"/>
        </w:rPr>
        <w:fldChar w:fldCharType="end"/>
      </w:r>
      <w:bookmarkEnd w:id="3"/>
    </w:p>
    <w:p w14:paraId="2212DC92" w14:textId="2B943302" w:rsidR="00B01ACC" w:rsidRPr="002F2747" w:rsidRDefault="00006F88">
      <w:pPr>
        <w:pStyle w:val="Tekstpodstawowy"/>
        <w:spacing w:before="120" w:line="240" w:lineRule="auto"/>
        <w:ind w:firstLine="709"/>
        <w:rPr>
          <w:rFonts w:ascii="Calibri" w:hAnsi="Calibri" w:cs="Calibri"/>
          <w:sz w:val="18"/>
          <w:szCs w:val="18"/>
          <w:lang w:val="en-GB"/>
        </w:rPr>
      </w:pPr>
      <w:r w:rsidRPr="002F2747">
        <w:rPr>
          <w:rFonts w:ascii="Calibri" w:hAnsi="Calibri" w:cs="Calibri"/>
          <w:bCs/>
          <w:noProof/>
          <w:sz w:val="20"/>
          <w:szCs w:val="18"/>
          <w:lang w:val="en-GB"/>
        </w:rPr>
        <mc:AlternateContent>
          <mc:Choice Requires="wps">
            <w:drawing>
              <wp:anchor distT="0" distB="0" distL="114300" distR="114300" simplePos="0" relativeHeight="251685376" behindDoc="0" locked="0" layoutInCell="1" allowOverlap="1" wp14:anchorId="76CB88E6" wp14:editId="1AFEED3A">
                <wp:simplePos x="0" y="0"/>
                <wp:positionH relativeFrom="margin">
                  <wp:posOffset>4107815</wp:posOffset>
                </wp:positionH>
                <wp:positionV relativeFrom="paragraph">
                  <wp:posOffset>215900</wp:posOffset>
                </wp:positionV>
                <wp:extent cx="2099945" cy="0"/>
                <wp:effectExtent l="0" t="0" r="0" b="0"/>
                <wp:wrapSquare wrapText="bothSides"/>
                <wp:docPr id="9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94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1806E" id="Line 105" o:spid="_x0000_s1026" style="position:absolute;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23.45pt,17pt" to="48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" strokeweight=".5pt">
                <v:stroke dashstyle="1 1" endcap="round"/>
                <w10:wrap type="square" anchorx="margin"/>
              </v:line>
            </w:pict>
          </mc:Fallback>
        </mc:AlternateContent>
      </w:r>
      <w:r w:rsidR="00CE4F8F" w:rsidRPr="002F2747">
        <w:rPr>
          <w:rFonts w:ascii="Calibri" w:hAnsi="Calibri" w:cs="Calibri"/>
          <w:sz w:val="18"/>
          <w:szCs w:val="18"/>
          <w:lang w:val="en-GB"/>
        </w:rPr>
        <w:t>Debtor’s rating:</w:t>
      </w:r>
      <w:r w:rsidR="00C20254" w:rsidRPr="002F2747">
        <w:rPr>
          <w:rFonts w:ascii="Calibri" w:hAnsi="Calibri" w:cs="Calibri"/>
          <w:sz w:val="18"/>
          <w:szCs w:val="18"/>
          <w:lang w:val="en-GB"/>
        </w:rPr>
        <w:tab/>
      </w:r>
      <w:r w:rsidR="00C20254" w:rsidRPr="002F2747">
        <w:rPr>
          <w:rFonts w:ascii="Calibri" w:hAnsi="Calibri" w:cs="Calibri"/>
          <w:sz w:val="18"/>
          <w:szCs w:val="18"/>
          <w:lang w:val="en-GB"/>
        </w:rPr>
        <w:tab/>
      </w:r>
      <w:r w:rsidR="00C20254" w:rsidRPr="002F2747">
        <w:rPr>
          <w:rFonts w:ascii="Calibri" w:hAnsi="Calibri" w:cs="Calibri"/>
          <w:sz w:val="18"/>
          <w:szCs w:val="18"/>
          <w:lang w:val="en-GB"/>
        </w:rPr>
        <w:tab/>
      </w:r>
      <w:r w:rsidR="00CE4F8F" w:rsidRPr="002F2747">
        <w:rPr>
          <w:rFonts w:ascii="Calibri" w:hAnsi="Calibri" w:cs="Calibri"/>
          <w:sz w:val="18"/>
          <w:szCs w:val="18"/>
          <w:lang w:val="en-GB"/>
        </w:rPr>
        <w:t>assigned by a credit rating agency:</w:t>
      </w:r>
    </w:p>
    <w:p w14:paraId="48A48DC3" w14:textId="00A09581" w:rsidR="00B01ACC" w:rsidRPr="002F2747" w:rsidRDefault="00FC2134">
      <w:pPr>
        <w:spacing w:line="360" w:lineRule="auto"/>
        <w:ind w:left="708"/>
        <w:rPr>
          <w:rFonts w:ascii="Calibri" w:hAnsi="Calibri" w:cs="Calibri"/>
          <w:sz w:val="18"/>
          <w:szCs w:val="18"/>
          <w:lang w:val="en-GB"/>
        </w:rPr>
      </w:pPr>
      <w:r w:rsidRPr="002F2747">
        <w:rPr>
          <w:rFonts w:ascii="Calibri" w:hAnsi="Calibri" w:cs="Calibri"/>
          <w:bCs/>
          <w:noProof/>
          <w:sz w:val="18"/>
          <w:szCs w:val="18"/>
          <w:lang w:val="en-GB"/>
        </w:rPr>
        <mc:AlternateContent>
          <mc:Choice Requires="wps">
            <w:drawing>
              <wp:anchor distT="0" distB="0" distL="114300" distR="114300" simplePos="0" relativeHeight="251674112" behindDoc="0" locked="0" layoutInCell="1" allowOverlap="1" wp14:anchorId="62C8EF11" wp14:editId="00E212A8">
                <wp:simplePos x="0" y="0"/>
                <wp:positionH relativeFrom="column">
                  <wp:posOffset>1209675</wp:posOffset>
                </wp:positionH>
                <wp:positionV relativeFrom="paragraph">
                  <wp:posOffset>2540</wp:posOffset>
                </wp:positionV>
                <wp:extent cx="935990" cy="0"/>
                <wp:effectExtent l="0" t="0" r="0" b="0"/>
                <wp:wrapNone/>
                <wp:docPr id="89"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27803" id="Line 104"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25pt,.2pt" to="168.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" strokeweight=".5pt">
                <v:stroke dashstyle="1 1" endcap="round"/>
              </v:line>
            </w:pict>
          </mc:Fallback>
        </mc:AlternateContent>
      </w:r>
    </w:p>
    <w:p w14:paraId="67348CEA" w14:textId="7439F024" w:rsidR="00CE4F8F" w:rsidRPr="002F2747" w:rsidRDefault="003578BD" w:rsidP="005B753C">
      <w:pPr>
        <w:pStyle w:val="Akapitzlist"/>
        <w:numPr>
          <w:ilvl w:val="0"/>
          <w:numId w:val="51"/>
        </w:numPr>
        <w:ind w:left="1134" w:hanging="425"/>
        <w:jc w:val="both"/>
        <w:rPr>
          <w:rFonts w:ascii="Calibri" w:hAnsi="Calibri" w:cs="Calibri"/>
          <w:sz w:val="18"/>
          <w:lang w:val="en-GB"/>
        </w:rPr>
      </w:pPr>
      <w:r>
        <w:rPr>
          <w:rFonts w:ascii="Calibri" w:hAnsi="Calibri" w:cs="Calibri"/>
          <w:sz w:val="18"/>
          <w:szCs w:val="18"/>
          <w:lang w:val="en-GB"/>
        </w:rPr>
        <w:t>Does</w:t>
      </w:r>
      <w:r w:rsidR="00CE4F8F" w:rsidRPr="002F2747">
        <w:rPr>
          <w:rFonts w:ascii="Calibri" w:hAnsi="Calibri" w:cs="Calibri"/>
          <w:sz w:val="18"/>
          <w:szCs w:val="18"/>
          <w:lang w:val="en-GB"/>
        </w:rPr>
        <w:t xml:space="preserve"> the lender </w:t>
      </w:r>
      <w:r>
        <w:rPr>
          <w:rFonts w:ascii="Calibri" w:hAnsi="Calibri" w:cs="Calibri"/>
          <w:sz w:val="18"/>
          <w:szCs w:val="18"/>
          <w:lang w:val="en-GB"/>
        </w:rPr>
        <w:t>hold</w:t>
      </w:r>
      <w:r w:rsidR="00CE4F8F" w:rsidRPr="002F2747">
        <w:rPr>
          <w:rFonts w:ascii="Calibri" w:hAnsi="Calibri" w:cs="Calibri"/>
          <w:sz w:val="18"/>
          <w:szCs w:val="18"/>
          <w:lang w:val="en-GB"/>
        </w:rPr>
        <w:t xml:space="preserve"> </w:t>
      </w:r>
      <w:r>
        <w:rPr>
          <w:rFonts w:ascii="Calibri" w:hAnsi="Calibri" w:cs="Calibri"/>
          <w:sz w:val="18"/>
          <w:szCs w:val="18"/>
          <w:lang w:val="en-GB"/>
        </w:rPr>
        <w:t xml:space="preserve">shares </w:t>
      </w:r>
      <w:r w:rsidR="00CE4F8F" w:rsidRPr="002F2747">
        <w:rPr>
          <w:rFonts w:ascii="Calibri" w:hAnsi="Calibri" w:cs="Calibri"/>
          <w:sz w:val="18"/>
          <w:szCs w:val="18"/>
          <w:lang w:val="en-GB"/>
        </w:rPr>
        <w:t xml:space="preserve">in the capital of the Debtor and/or has </w:t>
      </w:r>
      <w:r w:rsidR="0087689B">
        <w:rPr>
          <w:rFonts w:ascii="Calibri" w:hAnsi="Calibri" w:cs="Calibri"/>
          <w:sz w:val="18"/>
          <w:szCs w:val="18"/>
          <w:lang w:val="en-GB"/>
        </w:rPr>
        <w:t>a</w:t>
      </w:r>
      <w:r>
        <w:rPr>
          <w:rFonts w:ascii="Calibri" w:hAnsi="Calibri" w:cs="Calibri"/>
          <w:sz w:val="18"/>
          <w:szCs w:val="18"/>
          <w:lang w:val="en-GB"/>
        </w:rPr>
        <w:t xml:space="preserve"> </w:t>
      </w:r>
      <w:r w:rsidR="00CE4F8F" w:rsidRPr="002F2747">
        <w:rPr>
          <w:rFonts w:ascii="Calibri" w:hAnsi="Calibri" w:cs="Calibri"/>
          <w:sz w:val="18"/>
          <w:szCs w:val="18"/>
          <w:lang w:val="en-GB"/>
        </w:rPr>
        <w:t>significant influence on managing it?</w:t>
      </w:r>
    </w:p>
    <w:p w14:paraId="6BDF58C0" w14:textId="3C8220E4" w:rsidR="00B01ACC" w:rsidRPr="002F2747" w:rsidRDefault="00CE4F8F" w:rsidP="00CE4F8F">
      <w:pPr>
        <w:pStyle w:val="Akapitzlist"/>
        <w:ind w:left="1134"/>
        <w:jc w:val="both"/>
        <w:rPr>
          <w:rFonts w:ascii="Calibri" w:hAnsi="Calibri" w:cs="Calibri"/>
          <w:sz w:val="18"/>
          <w:lang w:val="en-GB"/>
        </w:rPr>
      </w:pPr>
      <w:r w:rsidRPr="002F2747">
        <w:rPr>
          <w:rFonts w:ascii="Calibri" w:hAnsi="Calibri" w:cs="Calibri"/>
          <w:sz w:val="18"/>
          <w:szCs w:val="18"/>
          <w:lang w:val="en-GB"/>
        </w:rPr>
        <w:t>/If yes, please specify in the appendix/</w:t>
      </w:r>
    </w:p>
    <w:p w14:paraId="725CBD46" w14:textId="0F5C7AE8" w:rsidR="00B01ACC" w:rsidRPr="002F2747" w:rsidRDefault="00B01ACC">
      <w:pPr>
        <w:spacing w:line="360" w:lineRule="auto"/>
        <w:rPr>
          <w:rFonts w:ascii="Calibri" w:hAnsi="Calibri" w:cs="Calibri"/>
          <w:sz w:val="18"/>
          <w:lang w:val="en-GB"/>
        </w:rPr>
      </w:pPr>
      <w:r w:rsidRPr="002F2747">
        <w:rPr>
          <w:rFonts w:ascii="Calibri" w:hAnsi="Calibri" w:cs="Calibri"/>
          <w:sz w:val="18"/>
          <w:lang w:val="en-GB"/>
        </w:rPr>
        <w:tab/>
      </w:r>
      <w:r w:rsidR="00E94D86" w:rsidRPr="002F2747">
        <w:rPr>
          <w:rFonts w:ascii="Calibri" w:hAnsi="Calibri" w:cs="Calibri"/>
          <w:sz w:val="18"/>
          <w:lang w:val="en-GB"/>
        </w:rPr>
        <w:tab/>
      </w:r>
      <w:r w:rsidR="00CE4F8F" w:rsidRPr="002F2747">
        <w:rPr>
          <w:rFonts w:ascii="Calibri" w:hAnsi="Calibri" w:cs="Calibri"/>
          <w:sz w:val="18"/>
          <w:lang w:val="en-GB"/>
        </w:rPr>
        <w:t>Yes</w:t>
      </w:r>
      <w:r w:rsidRPr="002F2747">
        <w:rPr>
          <w:rFonts w:ascii="Calibri" w:hAnsi="Calibri" w:cs="Calibri"/>
          <w:sz w:val="18"/>
          <w:lang w:val="en-GB"/>
        </w:rPr>
        <w:tab/>
      </w:r>
      <w:r w:rsidR="00C5073D" w:rsidRPr="002F2747">
        <w:rPr>
          <w:rFonts w:ascii="Calibri" w:hAnsi="Calibri" w:cs="Calibri"/>
          <w:sz w:val="18"/>
          <w:lang w:val="en-GB"/>
        </w:rPr>
        <w:fldChar w:fldCharType="begin">
          <w:ffData>
            <w:name w:val="Wybór5"/>
            <w:enabled/>
            <w:calcOnExit w:val="0"/>
            <w:checkBox>
              <w:sizeAuto/>
              <w:default w:val="0"/>
            </w:checkBox>
          </w:ffData>
        </w:fldChar>
      </w:r>
      <w:bookmarkStart w:id="4" w:name="Wybór5"/>
      <w:r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4"/>
      <w:r w:rsidRPr="002F2747">
        <w:rPr>
          <w:rFonts w:ascii="Calibri" w:hAnsi="Calibri" w:cs="Calibri"/>
          <w:sz w:val="18"/>
          <w:lang w:val="en-GB"/>
        </w:rPr>
        <w:tab/>
      </w:r>
      <w:r w:rsidR="00CE4F8F" w:rsidRPr="002F2747">
        <w:rPr>
          <w:rFonts w:ascii="Calibri" w:hAnsi="Calibri" w:cs="Calibri"/>
          <w:sz w:val="18"/>
          <w:lang w:val="en-GB"/>
        </w:rPr>
        <w:t>No</w:t>
      </w:r>
      <w:r w:rsidRPr="002F2747">
        <w:rPr>
          <w:rFonts w:ascii="Calibri" w:hAnsi="Calibri" w:cs="Calibri"/>
          <w:sz w:val="18"/>
          <w:lang w:val="en-GB"/>
        </w:rPr>
        <w:tab/>
      </w:r>
      <w:r w:rsidR="00C5073D" w:rsidRPr="002F2747">
        <w:rPr>
          <w:rFonts w:ascii="Calibri" w:hAnsi="Calibri" w:cs="Calibri"/>
          <w:sz w:val="18"/>
          <w:lang w:val="en-GB"/>
        </w:rPr>
        <w:fldChar w:fldCharType="begin">
          <w:ffData>
            <w:name w:val="Wybór6"/>
            <w:enabled/>
            <w:calcOnExit w:val="0"/>
            <w:checkBox>
              <w:sizeAuto/>
              <w:default w:val="0"/>
            </w:checkBox>
          </w:ffData>
        </w:fldChar>
      </w:r>
      <w:bookmarkStart w:id="5" w:name="Wybór6"/>
      <w:r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5"/>
    </w:p>
    <w:p w14:paraId="3958FDCE" w14:textId="08023094" w:rsidR="00E94D86" w:rsidRPr="002F2747" w:rsidRDefault="00CE4F8F" w:rsidP="005B753C">
      <w:pPr>
        <w:pStyle w:val="Akapitzlist"/>
        <w:numPr>
          <w:ilvl w:val="0"/>
          <w:numId w:val="51"/>
        </w:numPr>
        <w:spacing w:line="360" w:lineRule="auto"/>
        <w:ind w:left="1134" w:hanging="425"/>
        <w:rPr>
          <w:rFonts w:ascii="Calibri" w:hAnsi="Calibri" w:cs="Calibri"/>
          <w:sz w:val="18"/>
          <w:lang w:val="en-GB"/>
        </w:rPr>
      </w:pPr>
      <w:r w:rsidRPr="002F2747">
        <w:rPr>
          <w:rFonts w:ascii="Calibri" w:hAnsi="Calibri" w:cs="Calibri"/>
          <w:sz w:val="18"/>
          <w:lang w:val="en-GB"/>
        </w:rPr>
        <w:t xml:space="preserve">Information concerning an </w:t>
      </w:r>
      <w:r w:rsidR="00E94D86" w:rsidRPr="002F2747">
        <w:rPr>
          <w:rFonts w:ascii="Calibri" w:hAnsi="Calibri" w:cs="Calibri"/>
          <w:sz w:val="18"/>
          <w:lang w:val="en-GB"/>
        </w:rPr>
        <w:t>ultimate beneficial owner – UBO</w:t>
      </w:r>
      <w:r w:rsidRPr="002F2747">
        <w:rPr>
          <w:rFonts w:ascii="Calibri" w:hAnsi="Calibri" w:cs="Calibri"/>
          <w:sz w:val="18"/>
          <w:lang w:val="en-GB"/>
        </w:rPr>
        <w:t xml:space="preserve"> of the</w:t>
      </w:r>
      <w:r w:rsidRPr="002F2747">
        <w:rPr>
          <w:rFonts w:ascii="Calibri" w:hAnsi="Calibri" w:cs="Calibri"/>
          <w:i/>
          <w:iCs/>
          <w:sz w:val="18"/>
          <w:lang w:val="en-GB"/>
        </w:rPr>
        <w:t xml:space="preserve"> </w:t>
      </w:r>
      <w:r w:rsidR="00E94D86" w:rsidRPr="002F2747">
        <w:rPr>
          <w:rFonts w:ascii="Calibri" w:hAnsi="Calibri" w:cs="Calibri"/>
          <w:sz w:val="18"/>
          <w:lang w:val="en-GB"/>
        </w:rPr>
        <w:t>Importer</w:t>
      </w:r>
      <w:r w:rsidRPr="002F2747">
        <w:rPr>
          <w:rFonts w:ascii="Calibri" w:hAnsi="Calibri" w:cs="Calibri"/>
          <w:sz w:val="18"/>
          <w:lang w:val="en-GB"/>
        </w:rPr>
        <w:t xml:space="preserve"> </w:t>
      </w:r>
      <w:r w:rsidR="00E94D86" w:rsidRPr="002F2747">
        <w:rPr>
          <w:rFonts w:ascii="Calibri" w:hAnsi="Calibri" w:cs="Calibri"/>
          <w:sz w:val="18"/>
          <w:lang w:val="en-GB"/>
        </w:rPr>
        <w:t xml:space="preserve">/ </w:t>
      </w:r>
      <w:r w:rsidRPr="002F2747">
        <w:rPr>
          <w:rFonts w:ascii="Calibri" w:hAnsi="Calibri" w:cs="Calibri"/>
          <w:sz w:val="18"/>
          <w:lang w:val="en-GB"/>
        </w:rPr>
        <w:t>Debtor</w:t>
      </w:r>
      <w:r w:rsidR="00E94D86" w:rsidRPr="002F2747">
        <w:rPr>
          <w:rFonts w:ascii="Calibri" w:hAnsi="Calibri" w:cs="Calibri"/>
          <w:sz w:val="18"/>
          <w:lang w:val="en-GB"/>
        </w:rPr>
        <w:t xml:space="preserve"> / </w:t>
      </w:r>
      <w:r w:rsidRPr="002F2747">
        <w:rPr>
          <w:rFonts w:ascii="Calibri" w:hAnsi="Calibri" w:cs="Calibri"/>
          <w:sz w:val="18"/>
          <w:lang w:val="en-GB"/>
        </w:rPr>
        <w:t>Security Providers</w:t>
      </w:r>
      <w:r w:rsidR="00725657" w:rsidRPr="002F2747">
        <w:rPr>
          <w:rFonts w:ascii="Calibri" w:hAnsi="Calibri" w:cs="Calibri"/>
          <w:sz w:val="18"/>
          <w:lang w:val="en-GB"/>
        </w:rPr>
        <w:t xml:space="preserve"> </w:t>
      </w:r>
      <w:r w:rsidR="00E94D86" w:rsidRPr="002F2747">
        <w:rPr>
          <w:rFonts w:ascii="Calibri" w:hAnsi="Calibri" w:cs="Calibri"/>
          <w:sz w:val="18"/>
          <w:lang w:val="en-GB"/>
        </w:rPr>
        <w:t>/</w:t>
      </w:r>
      <w:r w:rsidR="00725657" w:rsidRPr="002F2747">
        <w:rPr>
          <w:rFonts w:ascii="Calibri" w:hAnsi="Calibri" w:cs="Calibri"/>
          <w:sz w:val="18"/>
          <w:lang w:val="en-GB"/>
        </w:rPr>
        <w:t xml:space="preserve"> </w:t>
      </w:r>
      <w:r w:rsidRPr="002F2747">
        <w:rPr>
          <w:rFonts w:ascii="Calibri" w:hAnsi="Calibri" w:cs="Calibri"/>
          <w:sz w:val="18"/>
          <w:lang w:val="en-GB"/>
        </w:rPr>
        <w:t>project sponsors, if exist</w:t>
      </w:r>
      <w:r w:rsidR="00725657" w:rsidRPr="002F2747">
        <w:rPr>
          <w:rFonts w:ascii="Calibri" w:hAnsi="Calibri" w:cs="Calibri"/>
          <w:sz w:val="18"/>
          <w:lang w:val="en-GB"/>
        </w:rPr>
        <w:t>:</w:t>
      </w:r>
    </w:p>
    <w:p w14:paraId="260DA7D2" w14:textId="542CEEEE" w:rsidR="00E94D86" w:rsidRPr="002F2747" w:rsidRDefault="00E94D86" w:rsidP="005B753C">
      <w:pPr>
        <w:pStyle w:val="Akapitzlist"/>
        <w:numPr>
          <w:ilvl w:val="1"/>
          <w:numId w:val="51"/>
        </w:numPr>
        <w:spacing w:line="360" w:lineRule="auto"/>
        <w:ind w:left="1560" w:hanging="426"/>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732480" behindDoc="0" locked="0" layoutInCell="1" allowOverlap="1" wp14:anchorId="1B54488E" wp14:editId="2FC3B49D">
                <wp:simplePos x="0" y="0"/>
                <wp:positionH relativeFrom="margin">
                  <wp:posOffset>3964940</wp:posOffset>
                </wp:positionH>
                <wp:positionV relativeFrom="paragraph">
                  <wp:posOffset>102870</wp:posOffset>
                </wp:positionV>
                <wp:extent cx="2245995" cy="0"/>
                <wp:effectExtent l="0" t="0" r="0" b="0"/>
                <wp:wrapSquare wrapText="bothSides"/>
                <wp:docPr id="110"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DFE50" id="Line 54" o:spid="_x0000_s1026" style="position:absolute;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2.2pt,8.1pt" to="489.0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" strokeweight=".5pt">
                <v:stroke dashstyle="1 1" endcap="round"/>
                <w10:wrap type="square" anchorx="margin"/>
              </v:line>
            </w:pict>
          </mc:Fallback>
        </mc:AlternateContent>
      </w:r>
      <w:r w:rsidR="00CE4F8F" w:rsidRPr="002F2747">
        <w:rPr>
          <w:rFonts w:ascii="Calibri" w:hAnsi="Calibri" w:cs="Calibri"/>
          <w:noProof/>
          <w:sz w:val="18"/>
          <w:lang w:val="en-GB"/>
        </w:rPr>
        <w:t xml:space="preserve">Full name and </w:t>
      </w:r>
      <w:r w:rsidR="00006F88" w:rsidRPr="002F2747">
        <w:rPr>
          <w:rFonts w:ascii="Calibri" w:hAnsi="Calibri" w:cs="Calibri"/>
          <w:noProof/>
          <w:sz w:val="18"/>
          <w:lang w:val="en-GB"/>
        </w:rPr>
        <w:t>nationality of  the person(s) being UBO</w:t>
      </w:r>
      <w:r w:rsidRPr="002F2747">
        <w:rPr>
          <w:rFonts w:ascii="Calibri" w:hAnsi="Calibri" w:cs="Calibri"/>
          <w:sz w:val="18"/>
          <w:lang w:val="en-GB"/>
        </w:rPr>
        <w:t xml:space="preserve">: </w:t>
      </w:r>
    </w:p>
    <w:p w14:paraId="74EBF0E9" w14:textId="77777777" w:rsidR="00E94D86" w:rsidRPr="002F2747" w:rsidRDefault="00E94D86" w:rsidP="005B753C">
      <w:pPr>
        <w:spacing w:line="360" w:lineRule="auto"/>
        <w:rPr>
          <w:rFonts w:ascii="Calibri" w:hAnsi="Calibri" w:cs="Calibri"/>
          <w:sz w:val="18"/>
          <w:lang w:val="en-GB"/>
        </w:rPr>
      </w:pPr>
    </w:p>
    <w:p w14:paraId="1A8621BE" w14:textId="77777777" w:rsidR="00E94D86" w:rsidRPr="002F2747" w:rsidRDefault="00E94D86" w:rsidP="005B753C">
      <w:pPr>
        <w:spacing w:line="360" w:lineRule="auto"/>
        <w:rPr>
          <w:rFonts w:ascii="Calibri" w:hAnsi="Calibri" w:cs="Calibri"/>
          <w:sz w:val="18"/>
          <w:lang w:val="en-GB"/>
        </w:rPr>
      </w:pPr>
      <w:r w:rsidRPr="002F2747">
        <w:rPr>
          <w:noProof/>
          <w:lang w:val="en-GB"/>
        </w:rPr>
        <mc:AlternateContent>
          <mc:Choice Requires="wps">
            <w:drawing>
              <wp:anchor distT="0" distB="0" distL="114300" distR="114300" simplePos="0" relativeHeight="251734528" behindDoc="0" locked="0" layoutInCell="1" allowOverlap="1" wp14:anchorId="6BEC0138" wp14:editId="551A721C">
                <wp:simplePos x="0" y="0"/>
                <wp:positionH relativeFrom="margin">
                  <wp:posOffset>726440</wp:posOffset>
                </wp:positionH>
                <wp:positionV relativeFrom="paragraph">
                  <wp:posOffset>8255</wp:posOffset>
                </wp:positionV>
                <wp:extent cx="5481320" cy="0"/>
                <wp:effectExtent l="0" t="0" r="0" b="0"/>
                <wp:wrapSquare wrapText="bothSides"/>
                <wp:docPr id="11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13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AB27C" id="Line 51" o:spid="_x0000_s1026" style="position:absolute;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7.2pt,.65pt" to="488.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" strokeweight=".5pt">
                <v:stroke dashstyle="1 1" endcap="round"/>
                <w10:wrap type="square" anchorx="margin"/>
              </v:line>
            </w:pict>
          </mc:Fallback>
        </mc:AlternateContent>
      </w:r>
    </w:p>
    <w:p w14:paraId="5638858F" w14:textId="702B556F" w:rsidR="00E94D86" w:rsidRPr="002F2747" w:rsidRDefault="00E94D86" w:rsidP="00006F88">
      <w:pPr>
        <w:pStyle w:val="Akapitzlist"/>
        <w:numPr>
          <w:ilvl w:val="1"/>
          <w:numId w:val="51"/>
        </w:numPr>
        <w:spacing w:after="120" w:line="360" w:lineRule="auto"/>
        <w:ind w:left="1560" w:hanging="426"/>
        <w:contextualSpacing w:val="0"/>
        <w:rPr>
          <w:rFonts w:ascii="Calibri" w:hAnsi="Calibri" w:cs="Calibri"/>
          <w:sz w:val="18"/>
          <w:lang w:val="en-GB"/>
        </w:rPr>
      </w:pPr>
      <w:r w:rsidRPr="002F2747">
        <w:rPr>
          <w:noProof/>
          <w:lang w:val="en-GB"/>
        </w:rPr>
        <mc:AlternateContent>
          <mc:Choice Requires="wps">
            <w:drawing>
              <wp:anchor distT="0" distB="0" distL="114300" distR="114300" simplePos="0" relativeHeight="251733504" behindDoc="0" locked="0" layoutInCell="1" allowOverlap="1" wp14:anchorId="534811F4" wp14:editId="5B531EDD">
                <wp:simplePos x="0" y="0"/>
                <wp:positionH relativeFrom="margin">
                  <wp:posOffset>3964940</wp:posOffset>
                </wp:positionH>
                <wp:positionV relativeFrom="paragraph">
                  <wp:posOffset>104140</wp:posOffset>
                </wp:positionV>
                <wp:extent cx="2242820" cy="0"/>
                <wp:effectExtent l="0" t="0" r="0" b="0"/>
                <wp:wrapSquare wrapText="bothSides"/>
                <wp:docPr id="11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28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A539F" id="Line 54" o:spid="_x0000_s1026" style="position:absolute;z-index:25173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2.2pt,8.2pt" to="488.8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" strokeweight=".5pt">
                <v:stroke dashstyle="1 1" endcap="round"/>
                <w10:wrap type="square" anchorx="margin"/>
              </v:line>
            </w:pict>
          </mc:Fallback>
        </mc:AlternateContent>
      </w:r>
      <w:r w:rsidR="00006F88" w:rsidRPr="002F2747">
        <w:rPr>
          <w:rFonts w:ascii="Calibri" w:hAnsi="Calibri" w:cs="Calibri"/>
          <w:sz w:val="18"/>
          <w:lang w:val="en-GB"/>
        </w:rPr>
        <w:t xml:space="preserve">Percentage of shares </w:t>
      </w:r>
      <w:r w:rsidR="003578BD">
        <w:rPr>
          <w:rFonts w:ascii="Calibri" w:hAnsi="Calibri" w:cs="Calibri"/>
          <w:sz w:val="18"/>
          <w:lang w:val="en-GB"/>
        </w:rPr>
        <w:t>held</w:t>
      </w:r>
      <w:r w:rsidR="00006F88" w:rsidRPr="002F2747">
        <w:rPr>
          <w:rFonts w:ascii="Calibri" w:hAnsi="Calibri" w:cs="Calibri"/>
          <w:sz w:val="18"/>
          <w:lang w:val="en-GB"/>
        </w:rPr>
        <w:t xml:space="preserve"> directly or indirectly</w:t>
      </w:r>
      <w:r w:rsidRPr="002F2747">
        <w:rPr>
          <w:rFonts w:ascii="Calibri" w:hAnsi="Calibri" w:cs="Calibri"/>
          <w:sz w:val="18"/>
          <w:lang w:val="en-GB"/>
        </w:rPr>
        <w:t>:</w:t>
      </w:r>
    </w:p>
    <w:p w14:paraId="3674FB24" w14:textId="7F0DE848" w:rsidR="00E94D86" w:rsidRPr="002F2747" w:rsidRDefault="00E94D86" w:rsidP="00006F88">
      <w:pPr>
        <w:spacing w:after="120" w:line="360" w:lineRule="auto"/>
        <w:rPr>
          <w:rFonts w:ascii="Calibri" w:hAnsi="Calibri" w:cs="Calibri"/>
          <w:sz w:val="18"/>
          <w:lang w:val="en-GB"/>
        </w:rPr>
      </w:pPr>
      <w:r w:rsidRPr="002F2747">
        <w:rPr>
          <w:noProof/>
          <w:lang w:val="en-GB"/>
        </w:rPr>
        <mc:AlternateContent>
          <mc:Choice Requires="wps">
            <w:drawing>
              <wp:anchor distT="0" distB="0" distL="114300" distR="114300" simplePos="0" relativeHeight="251735552" behindDoc="0" locked="0" layoutInCell="1" allowOverlap="1" wp14:anchorId="1CE20DF7" wp14:editId="38147259">
                <wp:simplePos x="0" y="0"/>
                <wp:positionH relativeFrom="margin">
                  <wp:posOffset>726440</wp:posOffset>
                </wp:positionH>
                <wp:positionV relativeFrom="paragraph">
                  <wp:posOffset>104140</wp:posOffset>
                </wp:positionV>
                <wp:extent cx="5486400" cy="0"/>
                <wp:effectExtent l="0" t="0" r="0" b="0"/>
                <wp:wrapSquare wrapText="bothSides"/>
                <wp:docPr id="11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73227" id="Line 51" o:spid="_x0000_s1026" style="position:absolute;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7.2pt,8.2pt" to="489.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" strokeweight=".5pt">
                <v:stroke dashstyle="1 1" endcap="round"/>
                <w10:wrap type="square" anchorx="margin"/>
              </v:line>
            </w:pict>
          </mc:Fallback>
        </mc:AlternateContent>
      </w:r>
    </w:p>
    <w:p w14:paraId="6AD62CA0" w14:textId="43F8F4D4" w:rsidR="00B01ACC" w:rsidRPr="002F2747" w:rsidRDefault="00B01ACC" w:rsidP="00006F88">
      <w:pPr>
        <w:spacing w:before="120" w:line="360" w:lineRule="auto"/>
        <w:rPr>
          <w:rFonts w:ascii="Calibri" w:hAnsi="Calibri" w:cs="Calibri"/>
          <w:sz w:val="18"/>
          <w:szCs w:val="20"/>
          <w:lang w:val="en-GB"/>
        </w:rPr>
      </w:pPr>
      <w:r w:rsidRPr="002F2747">
        <w:rPr>
          <w:rFonts w:ascii="Calibri" w:hAnsi="Calibri" w:cs="Calibri"/>
          <w:b/>
          <w:sz w:val="18"/>
          <w:lang w:val="en-GB"/>
        </w:rPr>
        <w:t>II.</w:t>
      </w:r>
      <w:r w:rsidRPr="002F2747">
        <w:rPr>
          <w:rFonts w:ascii="Calibri" w:hAnsi="Calibri" w:cs="Calibri"/>
          <w:sz w:val="18"/>
          <w:lang w:val="en-GB"/>
        </w:rPr>
        <w:tab/>
      </w:r>
      <w:r w:rsidR="00006F88" w:rsidRPr="002F2747">
        <w:rPr>
          <w:rFonts w:ascii="Calibri" w:hAnsi="Calibri" w:cs="Calibri"/>
          <w:sz w:val="18"/>
          <w:lang w:val="en-GB"/>
        </w:rPr>
        <w:t>Subject of the Credit Agreement</w:t>
      </w:r>
      <w:r w:rsidRPr="002F2747">
        <w:rPr>
          <w:rFonts w:ascii="Calibri" w:hAnsi="Calibri" w:cs="Calibri"/>
          <w:sz w:val="18"/>
          <w:lang w:val="en-GB"/>
        </w:rPr>
        <w:t xml:space="preserve">: </w:t>
      </w:r>
    </w:p>
    <w:p w14:paraId="0402B372" w14:textId="27FC2546" w:rsidR="00E94D86" w:rsidRPr="002F2747" w:rsidRDefault="00006F88" w:rsidP="00006F88">
      <w:pPr>
        <w:spacing w:after="120" w:line="360" w:lineRule="auto"/>
        <w:ind w:left="720" w:hanging="12"/>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1408" behindDoc="0" locked="0" layoutInCell="1" allowOverlap="1" wp14:anchorId="08F73F43" wp14:editId="318C4188">
                <wp:simplePos x="0" y="0"/>
                <wp:positionH relativeFrom="column">
                  <wp:posOffset>1450340</wp:posOffset>
                </wp:positionH>
                <wp:positionV relativeFrom="paragraph">
                  <wp:posOffset>70485</wp:posOffset>
                </wp:positionV>
                <wp:extent cx="4785360" cy="0"/>
                <wp:effectExtent l="0" t="0" r="0" b="0"/>
                <wp:wrapSquare wrapText="bothSides"/>
                <wp:docPr id="8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53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1A21E" id="Line 103"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2pt,5.55pt" to="491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" strokeweight=".5pt">
                <v:stroke dashstyle="1 1" endcap="round"/>
                <w10:wrap type="square"/>
              </v:line>
            </w:pict>
          </mc:Fallback>
        </mc:AlternateContent>
      </w:r>
      <w:r w:rsidRPr="002F2747">
        <w:rPr>
          <w:rFonts w:ascii="Calibri" w:hAnsi="Calibri" w:cs="Calibri"/>
          <w:sz w:val="18"/>
          <w:lang w:val="en-GB"/>
        </w:rPr>
        <w:t>Description</w:t>
      </w:r>
      <w:r w:rsidR="00B01ACC" w:rsidRPr="002F2747">
        <w:rPr>
          <w:rFonts w:ascii="Calibri" w:hAnsi="Calibri" w:cs="Calibri"/>
          <w:sz w:val="18"/>
          <w:lang w:val="en-GB"/>
        </w:rPr>
        <w:t xml:space="preserve">: </w:t>
      </w:r>
    </w:p>
    <w:p w14:paraId="2032E6C0" w14:textId="0F2EBDA2" w:rsidR="00B01ACC" w:rsidRPr="002F2747" w:rsidRDefault="00E2616F" w:rsidP="00006F88">
      <w:pPr>
        <w:spacing w:after="120" w:line="360" w:lineRule="auto"/>
        <w:rPr>
          <w:rFonts w:ascii="Calibri" w:hAnsi="Calibri" w:cs="Calibri"/>
          <w:b/>
          <w:sz w:val="18"/>
          <w:lang w:val="en-GB"/>
        </w:rPr>
      </w:pPr>
      <w:r w:rsidRPr="002F2747">
        <w:rPr>
          <w:rFonts w:ascii="Calibri" w:hAnsi="Calibri" w:cs="Calibri"/>
          <w:b/>
          <w:noProof/>
          <w:sz w:val="18"/>
          <w:lang w:val="en-GB"/>
        </w:rPr>
        <mc:AlternateContent>
          <mc:Choice Requires="wps">
            <w:drawing>
              <wp:anchor distT="0" distB="0" distL="114300" distR="114300" simplePos="0" relativeHeight="251602432" behindDoc="0" locked="0" layoutInCell="1" allowOverlap="1" wp14:anchorId="69A426A0" wp14:editId="596AC57B">
                <wp:simplePos x="0" y="0"/>
                <wp:positionH relativeFrom="column">
                  <wp:posOffset>457200</wp:posOffset>
                </wp:positionH>
                <wp:positionV relativeFrom="paragraph">
                  <wp:posOffset>80010</wp:posOffset>
                </wp:positionV>
                <wp:extent cx="5779770" cy="0"/>
                <wp:effectExtent l="5715" t="10160" r="5715" b="8890"/>
                <wp:wrapSquare wrapText="bothSides"/>
                <wp:docPr id="87"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1D1AA" id="Line 102"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3pt" to="491.1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" strokeweight=".5pt">
                <v:stroke dashstyle="1 1" endcap="round"/>
                <w10:wrap type="square"/>
              </v:line>
            </w:pict>
          </mc:Fallback>
        </mc:AlternateContent>
      </w:r>
    </w:p>
    <w:p w14:paraId="5BCB0E91" w14:textId="77777777" w:rsidR="00B01ACC" w:rsidRPr="002F2747" w:rsidRDefault="00E2616F">
      <w:pPr>
        <w:rPr>
          <w:rFonts w:ascii="Calibri" w:hAnsi="Calibri" w:cs="Calibri"/>
          <w:b/>
          <w:sz w:val="18"/>
          <w:lang w:val="en-GB"/>
        </w:rPr>
      </w:pPr>
      <w:r w:rsidRPr="002F2747">
        <w:rPr>
          <w:rFonts w:ascii="Calibri" w:hAnsi="Calibri" w:cs="Calibri"/>
          <w:b/>
          <w:noProof/>
          <w:sz w:val="18"/>
          <w:lang w:val="en-GB"/>
        </w:rPr>
        <mc:AlternateContent>
          <mc:Choice Requires="wps">
            <w:drawing>
              <wp:anchor distT="0" distB="0" distL="114300" distR="114300" simplePos="0" relativeHeight="251667968" behindDoc="0" locked="0" layoutInCell="1" allowOverlap="1" wp14:anchorId="7026D519" wp14:editId="1CCA22FC">
                <wp:simplePos x="0" y="0"/>
                <wp:positionH relativeFrom="column">
                  <wp:posOffset>457200</wp:posOffset>
                </wp:positionH>
                <wp:positionV relativeFrom="paragraph">
                  <wp:posOffset>28575</wp:posOffset>
                </wp:positionV>
                <wp:extent cx="5779770" cy="0"/>
                <wp:effectExtent l="5715" t="12065" r="5715" b="6985"/>
                <wp:wrapSquare wrapText="bothSides"/>
                <wp:docPr id="8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A7BBF" id="Line 101"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" strokeweight=".5pt">
                <v:stroke dashstyle="1 1" endcap="round"/>
                <w10:wrap type="square"/>
              </v:line>
            </w:pict>
          </mc:Fallback>
        </mc:AlternateContent>
      </w:r>
    </w:p>
    <w:p w14:paraId="17FAC112" w14:textId="103204B9" w:rsidR="00B01ACC" w:rsidRPr="002F2747" w:rsidRDefault="00B01ACC">
      <w:pPr>
        <w:spacing w:line="360" w:lineRule="auto"/>
        <w:rPr>
          <w:rFonts w:ascii="Calibri" w:hAnsi="Calibri" w:cs="Calibri"/>
          <w:b/>
          <w:sz w:val="18"/>
          <w:lang w:val="en-GB"/>
        </w:rPr>
      </w:pPr>
      <w:r w:rsidRPr="002F2747">
        <w:rPr>
          <w:rFonts w:ascii="Calibri" w:hAnsi="Calibri" w:cs="Calibri"/>
          <w:b/>
          <w:sz w:val="18"/>
          <w:lang w:val="en-GB"/>
        </w:rPr>
        <w:t>III.</w:t>
      </w:r>
      <w:r w:rsidRPr="002F2747">
        <w:rPr>
          <w:rFonts w:ascii="Calibri" w:hAnsi="Calibri" w:cs="Calibri"/>
          <w:sz w:val="18"/>
          <w:lang w:val="en-GB"/>
        </w:rPr>
        <w:tab/>
      </w:r>
      <w:r w:rsidR="00006F88" w:rsidRPr="002F2747">
        <w:rPr>
          <w:rFonts w:ascii="Calibri" w:hAnsi="Calibri" w:cs="Calibri"/>
          <w:sz w:val="18"/>
          <w:lang w:val="en-GB"/>
        </w:rPr>
        <w:t>Credit documentation</w:t>
      </w:r>
    </w:p>
    <w:p w14:paraId="09CD94B4" w14:textId="3785F3FA" w:rsidR="00B01ACC" w:rsidRPr="002F2747" w:rsidRDefault="00006F88">
      <w:pPr>
        <w:tabs>
          <w:tab w:val="left" w:pos="5580"/>
        </w:tabs>
        <w:spacing w:line="360" w:lineRule="auto"/>
        <w:ind w:firstLine="708"/>
        <w:rPr>
          <w:rFonts w:ascii="Calibri" w:hAnsi="Calibri" w:cs="Calibri"/>
          <w:sz w:val="18"/>
          <w:szCs w:val="20"/>
          <w:lang w:val="en-GB"/>
        </w:rPr>
      </w:pPr>
      <w:r w:rsidRPr="002F2747">
        <w:rPr>
          <w:rFonts w:ascii="Calibri" w:hAnsi="Calibri" w:cs="Calibri"/>
          <w:sz w:val="18"/>
          <w:lang w:val="en-GB"/>
        </w:rPr>
        <w:t>Is the Credit Agreement concluded</w:t>
      </w:r>
      <w:r w:rsidR="00B01ACC" w:rsidRPr="002F2747">
        <w:rPr>
          <w:rFonts w:ascii="Calibri" w:hAnsi="Calibri" w:cs="Calibri"/>
          <w:sz w:val="18"/>
          <w:lang w:val="en-GB"/>
        </w:rPr>
        <w:t>?</w:t>
      </w:r>
      <w:r w:rsidR="00B01ACC" w:rsidRPr="002F2747">
        <w:rPr>
          <w:rFonts w:ascii="Calibri" w:hAnsi="Calibri" w:cs="Calibri"/>
          <w:sz w:val="18"/>
          <w:lang w:val="en-GB"/>
        </w:rPr>
        <w:tab/>
      </w:r>
      <w:r w:rsidR="00B01ACC" w:rsidRPr="002F2747">
        <w:rPr>
          <w:rFonts w:ascii="Calibri" w:hAnsi="Calibri" w:cs="Calibri"/>
          <w:sz w:val="18"/>
          <w:lang w:val="en-GB"/>
        </w:rPr>
        <w:tab/>
      </w:r>
      <w:r w:rsidRPr="002F2747">
        <w:rPr>
          <w:rFonts w:ascii="Calibri" w:hAnsi="Calibri" w:cs="Calibri"/>
          <w:sz w:val="18"/>
          <w:lang w:val="en-GB"/>
        </w:rPr>
        <w:t>Yes</w:t>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7"/>
            <w:enabled/>
            <w:calcOnExit w:val="0"/>
            <w:checkBox>
              <w:sizeAuto/>
              <w:default w:val="0"/>
            </w:checkBox>
          </w:ffData>
        </w:fldChar>
      </w:r>
      <w:bookmarkStart w:id="6" w:name="Wybór7"/>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6"/>
      <w:r w:rsidR="00B01ACC" w:rsidRPr="002F2747">
        <w:rPr>
          <w:rFonts w:ascii="Calibri" w:hAnsi="Calibri" w:cs="Calibri"/>
          <w:sz w:val="18"/>
          <w:lang w:val="en-GB"/>
        </w:rPr>
        <w:tab/>
        <w:t>N</w:t>
      </w:r>
      <w:r w:rsidRPr="002F2747">
        <w:rPr>
          <w:rFonts w:ascii="Calibri" w:hAnsi="Calibri" w:cs="Calibri"/>
          <w:sz w:val="18"/>
          <w:lang w:val="en-GB"/>
        </w:rPr>
        <w:t>o</w:t>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8"/>
            <w:enabled/>
            <w:calcOnExit w:val="0"/>
            <w:checkBox>
              <w:sizeAuto/>
              <w:default w:val="0"/>
            </w:checkBox>
          </w:ffData>
        </w:fldChar>
      </w:r>
      <w:bookmarkStart w:id="7" w:name="Wybór8"/>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7"/>
    </w:p>
    <w:p w14:paraId="2ECE639B" w14:textId="49797A29" w:rsidR="00B01ACC" w:rsidRPr="002F2747" w:rsidRDefault="00E2616F">
      <w:pPr>
        <w:spacing w:line="360" w:lineRule="auto"/>
        <w:ind w:left="720"/>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86400" behindDoc="0" locked="0" layoutInCell="1" allowOverlap="1" wp14:anchorId="11ACDD9D" wp14:editId="7D40FC6C">
                <wp:simplePos x="0" y="0"/>
                <wp:positionH relativeFrom="column">
                  <wp:posOffset>4107815</wp:posOffset>
                </wp:positionH>
                <wp:positionV relativeFrom="paragraph">
                  <wp:posOffset>133350</wp:posOffset>
                </wp:positionV>
                <wp:extent cx="2127885" cy="0"/>
                <wp:effectExtent l="0" t="0" r="0" b="0"/>
                <wp:wrapSquare wrapText="bothSides"/>
                <wp:docPr id="85"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6FB19" id="Line 100"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45pt,10.5pt" to="49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" strokeweight=".5pt">
                <v:stroke dashstyle="1 1" endcap="round"/>
                <w10:wrap type="square"/>
              </v:line>
            </w:pict>
          </mc:Fallback>
        </mc:AlternateContent>
      </w:r>
      <w:r w:rsidR="00006F88" w:rsidRPr="002F2747">
        <w:rPr>
          <w:rFonts w:ascii="Calibri" w:hAnsi="Calibri" w:cs="Calibri"/>
          <w:noProof/>
          <w:sz w:val="18"/>
          <w:szCs w:val="18"/>
          <w:lang w:val="en-GB"/>
        </w:rPr>
        <w:t>If yes, please give the number of the agreement and date of its signature:</w:t>
      </w:r>
    </w:p>
    <w:p w14:paraId="3ECFFD36" w14:textId="6748FDA9" w:rsidR="00B01ACC" w:rsidRPr="002F2747" w:rsidRDefault="00006F88">
      <w:pPr>
        <w:spacing w:line="360" w:lineRule="auto"/>
        <w:ind w:left="720"/>
        <w:rPr>
          <w:rFonts w:ascii="Calibri" w:hAnsi="Calibri" w:cs="Calibri"/>
          <w:sz w:val="18"/>
          <w:lang w:val="en-GB"/>
        </w:rPr>
      </w:pPr>
      <w:r w:rsidRPr="002F2747">
        <w:rPr>
          <w:rFonts w:ascii="Calibri" w:hAnsi="Calibri" w:cs="Calibri"/>
          <w:sz w:val="18"/>
          <w:lang w:val="en-GB"/>
        </w:rPr>
        <w:t>Conditions of entry into force of the Credit Agreement:</w:t>
      </w:r>
    </w:p>
    <w:p w14:paraId="4C31DA88" w14:textId="77777777" w:rsidR="00B01ACC" w:rsidRPr="002F2747" w:rsidRDefault="00E2616F">
      <w:pPr>
        <w:spacing w:line="360" w:lineRule="auto"/>
        <w:ind w:left="720"/>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3456" behindDoc="0" locked="0" layoutInCell="1" allowOverlap="1" wp14:anchorId="3C859637" wp14:editId="6BE0A2C8">
                <wp:simplePos x="0" y="0"/>
                <wp:positionH relativeFrom="column">
                  <wp:posOffset>457200</wp:posOffset>
                </wp:positionH>
                <wp:positionV relativeFrom="paragraph">
                  <wp:posOffset>78105</wp:posOffset>
                </wp:positionV>
                <wp:extent cx="5779770" cy="0"/>
                <wp:effectExtent l="5715" t="10160" r="5715" b="8890"/>
                <wp:wrapSquare wrapText="bothSides"/>
                <wp:docPr id="84"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2D40B" id="Line 99" o:spid="_x0000_s1026" style="position:absolute;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15pt" to="491.1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EehKA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" strokeweight=".5pt">
                <v:stroke dashstyle="1 1" endcap="round"/>
                <w10:wrap type="square"/>
              </v:line>
            </w:pict>
          </mc:Fallback>
        </mc:AlternateContent>
      </w:r>
    </w:p>
    <w:p w14:paraId="2F996C0C" w14:textId="77777777" w:rsidR="00B01ACC" w:rsidRPr="002F2747" w:rsidRDefault="00E2616F">
      <w:pPr>
        <w:spacing w:line="360" w:lineRule="auto"/>
        <w:ind w:left="720"/>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4480" behindDoc="0" locked="0" layoutInCell="1" allowOverlap="1" wp14:anchorId="23D1B497" wp14:editId="3F09C7EB">
                <wp:simplePos x="0" y="0"/>
                <wp:positionH relativeFrom="column">
                  <wp:posOffset>457200</wp:posOffset>
                </wp:positionH>
                <wp:positionV relativeFrom="paragraph">
                  <wp:posOffset>137160</wp:posOffset>
                </wp:positionV>
                <wp:extent cx="5779770" cy="0"/>
                <wp:effectExtent l="5715" t="8890" r="5715" b="10160"/>
                <wp:wrapSquare wrapText="bothSides"/>
                <wp:docPr id="83"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7E52E" id="Line 98" o:spid="_x0000_s1026" style="position:absolute;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8pt" to="491.1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" strokeweight=".5pt">
                <v:stroke dashstyle="1 1" endcap="round"/>
                <w10:wrap type="square"/>
              </v:line>
            </w:pict>
          </mc:Fallback>
        </mc:AlternateContent>
      </w:r>
    </w:p>
    <w:p w14:paraId="2BD2DDA1" w14:textId="77777777" w:rsidR="00B01ACC" w:rsidRPr="002F2747" w:rsidRDefault="00E2616F">
      <w:pPr>
        <w:pStyle w:val="Stopka"/>
        <w:tabs>
          <w:tab w:val="clear" w:pos="4819"/>
          <w:tab w:val="clear" w:pos="9071"/>
        </w:tabs>
        <w:spacing w:line="360" w:lineRule="auto"/>
        <w:ind w:left="720" w:hanging="11"/>
        <w:rPr>
          <w:rFonts w:ascii="Calibri" w:hAnsi="Calibri" w:cs="Calibri"/>
          <w:noProof/>
          <w:sz w:val="18"/>
          <w:lang w:val="en-GB"/>
        </w:rPr>
      </w:pPr>
      <w:r w:rsidRPr="002F2747">
        <w:rPr>
          <w:rFonts w:ascii="Calibri" w:hAnsi="Calibri" w:cs="Calibri"/>
          <w:noProof/>
          <w:sz w:val="18"/>
          <w:lang w:val="en-GB"/>
        </w:rPr>
        <mc:AlternateContent>
          <mc:Choice Requires="wps">
            <w:drawing>
              <wp:anchor distT="0" distB="0" distL="114300" distR="114300" simplePos="0" relativeHeight="251605504" behindDoc="0" locked="0" layoutInCell="1" allowOverlap="1" wp14:anchorId="75474BA6" wp14:editId="4B2E11DF">
                <wp:simplePos x="0" y="0"/>
                <wp:positionH relativeFrom="column">
                  <wp:posOffset>457200</wp:posOffset>
                </wp:positionH>
                <wp:positionV relativeFrom="paragraph">
                  <wp:posOffset>151765</wp:posOffset>
                </wp:positionV>
                <wp:extent cx="5779770" cy="0"/>
                <wp:effectExtent l="5715" t="11430" r="5715" b="7620"/>
                <wp:wrapSquare wrapText="bothSides"/>
                <wp:docPr id="82"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6E39C" id="Line 97"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95pt" to="491.1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" strokeweight=".5pt">
                <v:stroke dashstyle="1 1" endcap="round"/>
                <w10:wrap type="square"/>
              </v:line>
            </w:pict>
          </mc:Fallback>
        </mc:AlternateContent>
      </w:r>
    </w:p>
    <w:p w14:paraId="538D3816" w14:textId="4D662F75" w:rsidR="00B01ACC" w:rsidRPr="002F2747" w:rsidRDefault="00270CEC" w:rsidP="00670E6B">
      <w:pPr>
        <w:spacing w:line="360" w:lineRule="auto"/>
        <w:rPr>
          <w:rFonts w:ascii="Calibri" w:hAnsi="Calibri" w:cs="Calibri"/>
          <w:b/>
          <w:sz w:val="18"/>
          <w:szCs w:val="20"/>
          <w:lang w:val="en-GB"/>
        </w:rPr>
      </w:pPr>
      <w:r w:rsidRPr="002F2747">
        <w:rPr>
          <w:rFonts w:ascii="Calibri" w:hAnsi="Calibri" w:cs="Calibri"/>
          <w:b/>
          <w:sz w:val="18"/>
          <w:lang w:val="en-GB"/>
        </w:rPr>
        <w:t>IV.</w:t>
      </w:r>
      <w:r w:rsidR="00B01ACC" w:rsidRPr="002F2747">
        <w:rPr>
          <w:rFonts w:ascii="Calibri" w:hAnsi="Calibri" w:cs="Calibri"/>
          <w:b/>
          <w:sz w:val="18"/>
          <w:lang w:val="en-GB"/>
        </w:rPr>
        <w:tab/>
      </w:r>
      <w:r w:rsidR="00006F88" w:rsidRPr="002F2747">
        <w:rPr>
          <w:rFonts w:ascii="Calibri" w:hAnsi="Calibri" w:cs="Calibri"/>
          <w:sz w:val="18"/>
          <w:lang w:val="en-GB"/>
        </w:rPr>
        <w:t>Credit Agreement value</w:t>
      </w:r>
      <w:r w:rsidR="00B01ACC" w:rsidRPr="002F2747">
        <w:rPr>
          <w:rFonts w:ascii="Calibri" w:hAnsi="Calibri" w:cs="Calibri"/>
          <w:sz w:val="18"/>
          <w:lang w:val="en-GB"/>
        </w:rPr>
        <w:t xml:space="preserve">: </w:t>
      </w:r>
    </w:p>
    <w:p w14:paraId="6BAD9296" w14:textId="2F8FBFFB" w:rsidR="00B01ACC" w:rsidRPr="002F2747" w:rsidRDefault="00E2616F" w:rsidP="00170DD5">
      <w:pPr>
        <w:tabs>
          <w:tab w:val="left" w:pos="2268"/>
        </w:tabs>
        <w:spacing w:line="360" w:lineRule="auto"/>
        <w:ind w:firstLine="708"/>
        <w:rPr>
          <w:rFonts w:ascii="Calibri" w:hAnsi="Calibri" w:cs="Calibri"/>
          <w:sz w:val="18"/>
          <w:szCs w:val="20"/>
          <w:lang w:val="en-GB"/>
        </w:rPr>
      </w:pPr>
      <w:r w:rsidRPr="002F2747">
        <w:rPr>
          <w:rFonts w:ascii="Calibri" w:hAnsi="Calibri" w:cs="Calibri"/>
          <w:b/>
          <w:noProof/>
          <w:sz w:val="18"/>
          <w:lang w:val="en-GB"/>
        </w:rPr>
        <mc:AlternateContent>
          <mc:Choice Requires="wps">
            <w:drawing>
              <wp:anchor distT="0" distB="0" distL="114300" distR="114300" simplePos="0" relativeHeight="251606528" behindDoc="0" locked="0" layoutInCell="1" allowOverlap="1" wp14:anchorId="41706783" wp14:editId="103FDBB8">
                <wp:simplePos x="0" y="0"/>
                <wp:positionH relativeFrom="column">
                  <wp:posOffset>1143000</wp:posOffset>
                </wp:positionH>
                <wp:positionV relativeFrom="paragraph">
                  <wp:posOffset>142875</wp:posOffset>
                </wp:positionV>
                <wp:extent cx="4343400" cy="0"/>
                <wp:effectExtent l="5715" t="6350" r="13335" b="12700"/>
                <wp:wrapSquare wrapText="bothSides"/>
                <wp:docPr id="8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A4CC3" id="Line 96"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1.25pt" to="6in,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" strokeweight=".5pt">
                <v:stroke dashstyle="1 1" endcap="round"/>
                <w10:wrap type="square"/>
              </v:line>
            </w:pict>
          </mc:Fallback>
        </mc:AlternateContent>
      </w:r>
      <w:r w:rsidR="00006F88" w:rsidRPr="002F2747">
        <w:rPr>
          <w:rFonts w:ascii="Calibri" w:hAnsi="Calibri" w:cs="Calibri"/>
          <w:sz w:val="18"/>
          <w:lang w:val="en-GB"/>
        </w:rPr>
        <w:t>Total:</w:t>
      </w:r>
      <w:r w:rsidR="00170DD5" w:rsidRPr="002F2747">
        <w:rPr>
          <w:rFonts w:ascii="Calibri" w:hAnsi="Calibri" w:cs="Calibri"/>
          <w:sz w:val="18"/>
          <w:lang w:val="en-GB"/>
        </w:rPr>
        <w:tab/>
      </w:r>
      <w:r w:rsidR="00006F88" w:rsidRPr="002F2747">
        <w:rPr>
          <w:rFonts w:ascii="Calibri" w:hAnsi="Calibri" w:cs="Calibri"/>
          <w:sz w:val="18"/>
          <w:lang w:val="en-GB"/>
        </w:rPr>
        <w:t>including</w:t>
      </w:r>
      <w:r w:rsidR="00B01ACC" w:rsidRPr="002F2747">
        <w:rPr>
          <w:rFonts w:ascii="Calibri" w:hAnsi="Calibri" w:cs="Calibri"/>
          <w:sz w:val="18"/>
          <w:lang w:val="en-GB"/>
        </w:rPr>
        <w:t>:</w:t>
      </w:r>
    </w:p>
    <w:p w14:paraId="7CDD6239" w14:textId="0B067989" w:rsidR="00B01ACC" w:rsidRPr="002F2747" w:rsidRDefault="00E2616F">
      <w:pPr>
        <w:numPr>
          <w:ilvl w:val="0"/>
          <w:numId w:val="6"/>
        </w:numPr>
        <w:tabs>
          <w:tab w:val="clear" w:pos="1068"/>
          <w:tab w:val="num" w:pos="720"/>
          <w:tab w:val="left" w:pos="8820"/>
        </w:tabs>
        <w:spacing w:line="360" w:lineRule="auto"/>
        <w:ind w:left="720" w:hanging="720"/>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7552" behindDoc="0" locked="0" layoutInCell="1" allowOverlap="1" wp14:anchorId="7CDCCE1F" wp14:editId="3DDC88E0">
                <wp:simplePos x="0" y="0"/>
                <wp:positionH relativeFrom="column">
                  <wp:posOffset>1943100</wp:posOffset>
                </wp:positionH>
                <wp:positionV relativeFrom="paragraph">
                  <wp:posOffset>174625</wp:posOffset>
                </wp:positionV>
                <wp:extent cx="3543300" cy="0"/>
                <wp:effectExtent l="5715" t="6350" r="13335" b="12700"/>
                <wp:wrapSquare wrapText="bothSides"/>
                <wp:docPr id="8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CAB38" id="Line 95"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3.75pt" to="6in,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" strokeweight=".5pt">
                <v:stroke dashstyle="1 1" endcap="round"/>
                <w10:wrap type="square"/>
              </v:line>
            </w:pict>
          </mc:Fallback>
        </mc:AlternateContent>
      </w:r>
      <w:r w:rsidR="00006F88" w:rsidRPr="002F2747">
        <w:rPr>
          <w:rFonts w:ascii="Calibri" w:hAnsi="Calibri" w:cs="Calibri"/>
          <w:sz w:val="18"/>
          <w:lang w:val="en-GB"/>
        </w:rPr>
        <w:t>Principal amount /capital</w:t>
      </w:r>
      <w:r w:rsidR="00B01ACC" w:rsidRPr="002F2747">
        <w:rPr>
          <w:rFonts w:ascii="Calibri" w:hAnsi="Calibri" w:cs="Calibri"/>
          <w:sz w:val="18"/>
          <w:lang w:val="en-GB"/>
        </w:rPr>
        <w:t>/</w:t>
      </w:r>
    </w:p>
    <w:p w14:paraId="540E2DE6" w14:textId="5EB4EFDD" w:rsidR="00B01ACC" w:rsidRPr="002F2747" w:rsidRDefault="00B01ACC">
      <w:pPr>
        <w:tabs>
          <w:tab w:val="left" w:pos="720"/>
        </w:tabs>
        <w:spacing w:line="360" w:lineRule="auto"/>
        <w:rPr>
          <w:rFonts w:ascii="Calibri" w:hAnsi="Calibri" w:cs="Calibri"/>
          <w:sz w:val="18"/>
          <w:lang w:val="en-GB"/>
        </w:rPr>
      </w:pPr>
      <w:r w:rsidRPr="002F2747">
        <w:rPr>
          <w:rFonts w:ascii="Calibri" w:hAnsi="Calibri" w:cs="Calibri"/>
          <w:sz w:val="18"/>
          <w:lang w:val="en-GB"/>
        </w:rPr>
        <w:tab/>
      </w:r>
      <w:r w:rsidR="00006F88" w:rsidRPr="002F2747">
        <w:rPr>
          <w:rFonts w:ascii="Calibri" w:hAnsi="Calibri" w:cs="Calibri"/>
          <w:sz w:val="18"/>
          <w:lang w:val="en-GB"/>
        </w:rPr>
        <w:t>including</w:t>
      </w:r>
      <w:r w:rsidRPr="002F2747">
        <w:rPr>
          <w:rFonts w:ascii="Calibri" w:hAnsi="Calibri" w:cs="Calibri"/>
          <w:sz w:val="18"/>
          <w:lang w:val="en-GB"/>
        </w:rPr>
        <w:t>:</w:t>
      </w:r>
    </w:p>
    <w:p w14:paraId="3F03C0DF" w14:textId="60FF13B8" w:rsidR="00347429" w:rsidRPr="002F2747" w:rsidRDefault="00E2616F" w:rsidP="00347429">
      <w:pPr>
        <w:numPr>
          <w:ilvl w:val="0"/>
          <w:numId w:val="8"/>
        </w:numPr>
        <w:tabs>
          <w:tab w:val="clear" w:pos="1428"/>
          <w:tab w:val="num" w:pos="1134"/>
        </w:tabs>
        <w:spacing w:line="360" w:lineRule="auto"/>
        <w:ind w:hanging="719"/>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8576" behindDoc="0" locked="0" layoutInCell="1" allowOverlap="1" wp14:anchorId="507BDEE7" wp14:editId="3B23227A">
                <wp:simplePos x="0" y="0"/>
                <wp:positionH relativeFrom="column">
                  <wp:posOffset>4229100</wp:posOffset>
                </wp:positionH>
                <wp:positionV relativeFrom="paragraph">
                  <wp:posOffset>142875</wp:posOffset>
                </wp:positionV>
                <wp:extent cx="2007870" cy="0"/>
                <wp:effectExtent l="5715" t="6985" r="5715" b="12065"/>
                <wp:wrapSquare wrapText="bothSides"/>
                <wp:docPr id="7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78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0F3B9" id="Line 94"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1.25pt" to="491.1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" strokeweight=".5pt">
                <v:stroke dashstyle="1 1" endcap="round"/>
                <w10:wrap type="square"/>
              </v:line>
            </w:pict>
          </mc:Fallback>
        </mc:AlternateContent>
      </w:r>
      <w:r w:rsidR="00006F88" w:rsidRPr="002F2747">
        <w:rPr>
          <w:rFonts w:ascii="Calibri" w:hAnsi="Calibri" w:cs="Calibri"/>
          <w:sz w:val="18"/>
          <w:lang w:val="en-GB"/>
        </w:rPr>
        <w:t>Credit financing the Contract</w:t>
      </w:r>
      <w:r w:rsidR="004969C4" w:rsidRPr="002F2747">
        <w:rPr>
          <w:rFonts w:ascii="Calibri" w:hAnsi="Calibri" w:cs="Calibri"/>
          <w:sz w:val="18"/>
          <w:lang w:val="en-GB"/>
        </w:rPr>
        <w:t>:</w:t>
      </w:r>
    </w:p>
    <w:p w14:paraId="0E0B0F92" w14:textId="22A6FCD9" w:rsidR="00B01ACC" w:rsidRPr="002F2747" w:rsidRDefault="00E2616F" w:rsidP="00347429">
      <w:pPr>
        <w:tabs>
          <w:tab w:val="num" w:pos="1134"/>
        </w:tabs>
        <w:spacing w:line="360" w:lineRule="auto"/>
        <w:ind w:left="1428" w:hanging="294"/>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708928" behindDoc="1" locked="0" layoutInCell="1" allowOverlap="1" wp14:anchorId="4DEE8500" wp14:editId="5271334E">
                <wp:simplePos x="0" y="0"/>
                <wp:positionH relativeFrom="column">
                  <wp:posOffset>866775</wp:posOffset>
                </wp:positionH>
                <wp:positionV relativeFrom="paragraph">
                  <wp:posOffset>156845</wp:posOffset>
                </wp:positionV>
                <wp:extent cx="432000" cy="0"/>
                <wp:effectExtent l="0" t="0" r="0" b="0"/>
                <wp:wrapTight wrapText="bothSides">
                  <wp:wrapPolygon edited="0">
                    <wp:start x="0" y="0"/>
                    <wp:lineTo x="0" y="21600"/>
                    <wp:lineTo x="21600" y="21600"/>
                    <wp:lineTo x="21600" y="0"/>
                  </wp:wrapPolygon>
                </wp:wrapTight>
                <wp:docPr id="7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DD773" id="Line 93"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12.35pt" to="102.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Nu0JgIAAE0EAAAOAAAAZHJzL2Uyb0RvYy54bWysVMGO2jAQvVfqP1i+QxLIsh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" strokeweight=".5pt">
                <v:stroke dashstyle="1 1" endcap="round"/>
                <w10:wrap type="tight"/>
              </v:line>
            </w:pict>
          </mc:Fallback>
        </mc:AlternateContent>
      </w:r>
      <w:r w:rsidR="003578BD">
        <w:rPr>
          <w:rFonts w:ascii="Calibri" w:hAnsi="Calibri" w:cs="Calibri"/>
          <w:sz w:val="18"/>
          <w:lang w:val="en-GB"/>
        </w:rPr>
        <w:t>i.e</w:t>
      </w:r>
      <w:r w:rsidR="00170DD5" w:rsidRPr="002F2747">
        <w:rPr>
          <w:rFonts w:ascii="Calibri" w:hAnsi="Calibri" w:cs="Calibri"/>
          <w:sz w:val="18"/>
          <w:lang w:val="en-GB"/>
        </w:rPr>
        <w:t>.</w:t>
      </w:r>
      <w:r w:rsidR="00170DD5" w:rsidRPr="002F2747">
        <w:rPr>
          <w:rFonts w:ascii="Calibri" w:hAnsi="Calibri" w:cs="Calibri"/>
          <w:sz w:val="18"/>
          <w:lang w:val="en-GB"/>
        </w:rPr>
        <w:tab/>
      </w:r>
      <w:r w:rsidR="00B01ACC" w:rsidRPr="002F2747">
        <w:rPr>
          <w:rFonts w:ascii="Calibri" w:hAnsi="Calibri" w:cs="Calibri"/>
          <w:sz w:val="18"/>
          <w:lang w:val="en-GB"/>
        </w:rPr>
        <w:tab/>
        <w:t xml:space="preserve">% </w:t>
      </w:r>
      <w:r w:rsidR="00006F88" w:rsidRPr="002F2747">
        <w:rPr>
          <w:rFonts w:ascii="Calibri" w:hAnsi="Calibri" w:cs="Calibri"/>
          <w:sz w:val="18"/>
          <w:lang w:val="en-GB"/>
        </w:rPr>
        <w:t xml:space="preserve">of </w:t>
      </w:r>
      <w:r w:rsidR="003578BD">
        <w:rPr>
          <w:rFonts w:ascii="Calibri" w:hAnsi="Calibri" w:cs="Calibri"/>
          <w:sz w:val="18"/>
          <w:lang w:val="en-GB"/>
        </w:rPr>
        <w:t xml:space="preserve">the </w:t>
      </w:r>
      <w:r w:rsidR="00006F88" w:rsidRPr="002F2747">
        <w:rPr>
          <w:rFonts w:ascii="Calibri" w:hAnsi="Calibri" w:cs="Calibri"/>
          <w:sz w:val="18"/>
          <w:lang w:val="en-GB"/>
        </w:rPr>
        <w:t>Contract value</w:t>
      </w:r>
    </w:p>
    <w:p w14:paraId="5960FE5F" w14:textId="10D8E011" w:rsidR="00B01ACC" w:rsidRPr="002F2747" w:rsidRDefault="00006F88" w:rsidP="00347429">
      <w:pPr>
        <w:numPr>
          <w:ilvl w:val="0"/>
          <w:numId w:val="8"/>
        </w:numPr>
        <w:tabs>
          <w:tab w:val="clear" w:pos="1428"/>
          <w:tab w:val="num" w:pos="1134"/>
        </w:tabs>
        <w:spacing w:line="360" w:lineRule="auto"/>
        <w:ind w:hanging="719"/>
        <w:rPr>
          <w:rFonts w:ascii="Calibri" w:hAnsi="Calibri" w:cs="Calibri"/>
          <w:sz w:val="18"/>
          <w:lang w:val="en-GB"/>
        </w:rPr>
      </w:pPr>
      <w:r w:rsidRPr="002F2747">
        <w:rPr>
          <w:rFonts w:ascii="Calibri" w:hAnsi="Calibri" w:cs="Calibri"/>
          <w:sz w:val="18"/>
          <w:lang w:val="en-GB"/>
        </w:rPr>
        <w:t>Credit financing the insurance premium:</w:t>
      </w:r>
      <w:r w:rsidR="00B01ACC" w:rsidRPr="002F2747">
        <w:rPr>
          <w:rFonts w:ascii="Calibri" w:hAnsi="Calibri" w:cs="Calibri"/>
          <w:sz w:val="18"/>
          <w:lang w:val="en-GB"/>
        </w:rPr>
        <w:t xml:space="preserve"> </w:t>
      </w:r>
    </w:p>
    <w:p w14:paraId="790B7466" w14:textId="4CD407DE" w:rsidR="00B01ACC" w:rsidRPr="002F2747" w:rsidRDefault="00E2616F" w:rsidP="00347429">
      <w:pPr>
        <w:tabs>
          <w:tab w:val="num" w:pos="1134"/>
        </w:tabs>
        <w:spacing w:line="360" w:lineRule="auto"/>
        <w:ind w:left="1440" w:hanging="306"/>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09600" behindDoc="0" locked="0" layoutInCell="1" allowOverlap="1" wp14:anchorId="5BCA1D2A" wp14:editId="73CDA853">
                <wp:simplePos x="0" y="0"/>
                <wp:positionH relativeFrom="column">
                  <wp:posOffset>1371600</wp:posOffset>
                </wp:positionH>
                <wp:positionV relativeFrom="paragraph">
                  <wp:posOffset>107950</wp:posOffset>
                </wp:positionV>
                <wp:extent cx="4865370" cy="0"/>
                <wp:effectExtent l="5715" t="7620" r="5715" b="11430"/>
                <wp:wrapSquare wrapText="bothSides"/>
                <wp:docPr id="77"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5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EF6F4" id="Line 92" o:spid="_x0000_s1026" style="position:absolute;flip:y;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8.5pt" to="491.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" strokeweight=".5pt">
                <v:stroke dashstyle="1 1" endcap="round"/>
                <w10:wrap type="square"/>
              </v:line>
            </w:pict>
          </mc:Fallback>
        </mc:AlternateContent>
      </w:r>
      <w:r w:rsidR="00006F88" w:rsidRPr="002F2747">
        <w:rPr>
          <w:rFonts w:ascii="Calibri" w:hAnsi="Calibri" w:cs="Calibri"/>
          <w:sz w:val="18"/>
          <w:lang w:val="en-GB"/>
        </w:rPr>
        <w:t>amount:</w:t>
      </w:r>
    </w:p>
    <w:p w14:paraId="477D70DA" w14:textId="4891178F" w:rsidR="00B01ACC" w:rsidRPr="002F2747" w:rsidRDefault="00006F88" w:rsidP="00347429">
      <w:pPr>
        <w:numPr>
          <w:ilvl w:val="0"/>
          <w:numId w:val="8"/>
        </w:numPr>
        <w:tabs>
          <w:tab w:val="clear" w:pos="1428"/>
          <w:tab w:val="num" w:pos="1134"/>
        </w:tabs>
        <w:spacing w:line="360" w:lineRule="auto"/>
        <w:ind w:left="1134" w:hanging="425"/>
        <w:rPr>
          <w:rFonts w:ascii="Calibri" w:hAnsi="Calibri" w:cs="Calibri"/>
          <w:sz w:val="18"/>
          <w:lang w:val="en-GB"/>
        </w:rPr>
      </w:pPr>
      <w:r w:rsidRPr="002F2747">
        <w:rPr>
          <w:rFonts w:ascii="Calibri" w:hAnsi="Calibri" w:cs="Calibri"/>
          <w:sz w:val="18"/>
          <w:lang w:val="en-GB"/>
        </w:rPr>
        <w:t xml:space="preserve">interest capitalized during </w:t>
      </w:r>
      <w:r w:rsidR="003578BD">
        <w:rPr>
          <w:rFonts w:ascii="Calibri" w:hAnsi="Calibri" w:cs="Calibri"/>
          <w:sz w:val="18"/>
          <w:lang w:val="en-GB"/>
        </w:rPr>
        <w:t xml:space="preserve">the </w:t>
      </w:r>
      <w:r w:rsidRPr="002F2747">
        <w:rPr>
          <w:rFonts w:ascii="Calibri" w:hAnsi="Calibri" w:cs="Calibri"/>
          <w:sz w:val="18"/>
          <w:lang w:val="en-GB"/>
        </w:rPr>
        <w:t>disbursement period</w:t>
      </w:r>
    </w:p>
    <w:p w14:paraId="325F4884" w14:textId="6FEFDDF9" w:rsidR="00B01ACC" w:rsidRPr="002F2747" w:rsidRDefault="00E2616F" w:rsidP="00347429">
      <w:pPr>
        <w:tabs>
          <w:tab w:val="num" w:pos="1134"/>
        </w:tabs>
        <w:spacing w:line="360" w:lineRule="auto"/>
        <w:ind w:left="1440" w:hanging="306"/>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705856" behindDoc="0" locked="0" layoutInCell="1" allowOverlap="1" wp14:anchorId="75DEEA58" wp14:editId="03D12297">
                <wp:simplePos x="0" y="0"/>
                <wp:positionH relativeFrom="column">
                  <wp:posOffset>1371600</wp:posOffset>
                </wp:positionH>
                <wp:positionV relativeFrom="paragraph">
                  <wp:posOffset>139065</wp:posOffset>
                </wp:positionV>
                <wp:extent cx="4865370" cy="0"/>
                <wp:effectExtent l="0" t="0" r="0" b="0"/>
                <wp:wrapSquare wrapText="bothSides"/>
                <wp:docPr id="75"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5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0FF7B" id="Line 90" o:spid="_x0000_s1026" style="position:absolute;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95pt" to="491.1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" strokeweight=".5pt">
                <v:stroke dashstyle="1 1" endcap="round"/>
                <w10:wrap type="square"/>
              </v:line>
            </w:pict>
          </mc:Fallback>
        </mc:AlternateContent>
      </w:r>
      <w:r w:rsidR="00006F88" w:rsidRPr="002F2747">
        <w:rPr>
          <w:rFonts w:ascii="Calibri" w:hAnsi="Calibri" w:cs="Calibri"/>
          <w:sz w:val="18"/>
          <w:lang w:val="en-GB"/>
        </w:rPr>
        <w:t>amount:</w:t>
      </w:r>
    </w:p>
    <w:p w14:paraId="0C6DCA52" w14:textId="0A61DB3A" w:rsidR="00B01ACC" w:rsidRPr="002F2747" w:rsidRDefault="00FC2134" w:rsidP="00170DD5">
      <w:pPr>
        <w:numPr>
          <w:ilvl w:val="0"/>
          <w:numId w:val="6"/>
        </w:numPr>
        <w:tabs>
          <w:tab w:val="clear" w:pos="1068"/>
          <w:tab w:val="num" w:pos="720"/>
          <w:tab w:val="left" w:pos="4820"/>
        </w:tabs>
        <w:spacing w:line="360" w:lineRule="auto"/>
        <w:ind w:left="720" w:hanging="720"/>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722240" behindDoc="0" locked="0" layoutInCell="1" allowOverlap="1" wp14:anchorId="0928AEA2" wp14:editId="3D1F638B">
                <wp:simplePos x="0" y="0"/>
                <wp:positionH relativeFrom="column">
                  <wp:posOffset>2600325</wp:posOffset>
                </wp:positionH>
                <wp:positionV relativeFrom="paragraph">
                  <wp:posOffset>148590</wp:posOffset>
                </wp:positionV>
                <wp:extent cx="900000" cy="0"/>
                <wp:effectExtent l="0" t="0" r="0" b="0"/>
                <wp:wrapSquare wrapText="bothSides"/>
                <wp:docPr id="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DE66C" id="Line 87"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11.7pt" to="275.6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" strokeweight=".5pt">
                <v:stroke dashstyle="1 1" endcap="round"/>
                <w10:wrap type="square"/>
              </v:line>
            </w:pict>
          </mc:Fallback>
        </mc:AlternateContent>
      </w:r>
      <w:r w:rsidR="0028090A" w:rsidRPr="002F2747">
        <w:rPr>
          <w:rFonts w:ascii="Calibri" w:hAnsi="Calibri" w:cs="Calibri"/>
          <w:sz w:val="18"/>
          <w:lang w:val="en-GB"/>
        </w:rPr>
        <w:t>Estimated interest on the principal amount:</w:t>
      </w:r>
      <w:r w:rsidR="00170DD5" w:rsidRPr="002F2747">
        <w:rPr>
          <w:rFonts w:ascii="Calibri" w:hAnsi="Calibri" w:cs="Calibri"/>
          <w:sz w:val="18"/>
          <w:lang w:val="en-GB"/>
        </w:rPr>
        <w:tab/>
      </w:r>
      <w:r w:rsidR="0028090A" w:rsidRPr="002F2747">
        <w:rPr>
          <w:rFonts w:ascii="Calibri" w:hAnsi="Calibri" w:cs="Calibri"/>
          <w:sz w:val="18"/>
          <w:lang w:val="en-GB"/>
        </w:rPr>
        <w:tab/>
      </w:r>
      <w:r w:rsidR="0028090A" w:rsidRPr="002F2747">
        <w:rPr>
          <w:rFonts w:ascii="Calibri" w:hAnsi="Calibri" w:cs="Calibri"/>
          <w:sz w:val="18"/>
          <w:lang w:val="en-GB"/>
        </w:rPr>
        <w:tab/>
        <w:t>including:</w:t>
      </w:r>
    </w:p>
    <w:p w14:paraId="6AF76183" w14:textId="63E9E708" w:rsidR="00B01ACC" w:rsidRPr="002F2747" w:rsidRDefault="00FC2134" w:rsidP="00347429">
      <w:pPr>
        <w:numPr>
          <w:ilvl w:val="0"/>
          <w:numId w:val="8"/>
        </w:numPr>
        <w:tabs>
          <w:tab w:val="clear" w:pos="1428"/>
          <w:tab w:val="num" w:pos="1134"/>
        </w:tabs>
        <w:spacing w:line="360" w:lineRule="auto"/>
        <w:ind w:hanging="719"/>
        <w:rPr>
          <w:rFonts w:ascii="Calibri" w:hAnsi="Calibri" w:cs="Calibri"/>
          <w:sz w:val="18"/>
          <w:szCs w:val="20"/>
          <w:lang w:val="en-GB"/>
        </w:rPr>
      </w:pPr>
      <w:r w:rsidRPr="002F2747">
        <w:rPr>
          <w:rFonts w:ascii="Calibri" w:hAnsi="Calibri" w:cs="Calibri"/>
          <w:noProof/>
          <w:sz w:val="18"/>
          <w:szCs w:val="20"/>
          <w:lang w:val="en-GB"/>
        </w:rPr>
        <mc:AlternateContent>
          <mc:Choice Requires="wps">
            <w:drawing>
              <wp:anchor distT="0" distB="0" distL="114300" distR="114300" simplePos="0" relativeHeight="251724288" behindDoc="0" locked="0" layoutInCell="1" allowOverlap="1" wp14:anchorId="02FED62E" wp14:editId="056B4C26">
                <wp:simplePos x="0" y="0"/>
                <wp:positionH relativeFrom="column">
                  <wp:posOffset>2872105</wp:posOffset>
                </wp:positionH>
                <wp:positionV relativeFrom="paragraph">
                  <wp:posOffset>128905</wp:posOffset>
                </wp:positionV>
                <wp:extent cx="900000" cy="0"/>
                <wp:effectExtent l="0" t="0" r="0" b="0"/>
                <wp:wrapSquare wrapText="bothSides"/>
                <wp:docPr id="6"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E9105" id="Line 87"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15pt,10.15pt" to="297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" strokeweight=".5pt">
                <v:stroke dashstyle="1 1" endcap="round"/>
                <w10:wrap type="square"/>
              </v:line>
            </w:pict>
          </mc:Fallback>
        </mc:AlternateContent>
      </w:r>
      <w:r w:rsidR="0028090A" w:rsidRPr="002F2747">
        <w:rPr>
          <w:rFonts w:asciiTheme="minorHAnsi" w:hAnsiTheme="minorHAnsi" w:cstheme="minorHAnsi"/>
          <w:noProof/>
          <w:sz w:val="18"/>
          <w:szCs w:val="18"/>
          <w:lang w:val="en-GB"/>
        </w:rPr>
        <w:t xml:space="preserve"> </w:t>
      </w:r>
      <w:r w:rsidR="0028090A" w:rsidRPr="002F2747">
        <w:rPr>
          <w:rFonts w:ascii="Calibri" w:hAnsi="Calibri" w:cs="Calibri"/>
          <w:noProof/>
          <w:sz w:val="18"/>
          <w:szCs w:val="20"/>
          <w:lang w:val="en-GB"/>
        </w:rPr>
        <w:t>interest accrued during disbursement period:</w:t>
      </w:r>
      <w:r w:rsidR="00B01ACC" w:rsidRPr="002F2747">
        <w:rPr>
          <w:rFonts w:ascii="Calibri" w:hAnsi="Calibri" w:cs="Calibri"/>
          <w:sz w:val="18"/>
          <w:szCs w:val="20"/>
          <w:lang w:val="en-GB"/>
        </w:rPr>
        <w:t xml:space="preserve"> </w:t>
      </w:r>
    </w:p>
    <w:p w14:paraId="2F64C17F" w14:textId="279E2236" w:rsidR="00B01ACC" w:rsidRPr="002F2747" w:rsidRDefault="00E2616F" w:rsidP="00347429">
      <w:pPr>
        <w:tabs>
          <w:tab w:val="num" w:pos="1134"/>
          <w:tab w:val="left" w:pos="6840"/>
        </w:tabs>
        <w:spacing w:line="360" w:lineRule="auto"/>
        <w:ind w:left="1440" w:hanging="306"/>
        <w:rPr>
          <w:rFonts w:ascii="Calibri" w:hAnsi="Calibri" w:cs="Calibri"/>
          <w:sz w:val="18"/>
          <w:szCs w:val="20"/>
          <w:lang w:val="en-GB"/>
        </w:rPr>
      </w:pPr>
      <w:r w:rsidRPr="002F2747">
        <w:rPr>
          <w:rFonts w:ascii="Calibri" w:hAnsi="Calibri" w:cs="Calibri"/>
          <w:noProof/>
          <w:sz w:val="18"/>
          <w:szCs w:val="20"/>
          <w:lang w:val="en-GB"/>
        </w:rPr>
        <mc:AlternateContent>
          <mc:Choice Requires="wps">
            <w:drawing>
              <wp:anchor distT="0" distB="0" distL="114300" distR="114300" simplePos="0" relativeHeight="251610624" behindDoc="0" locked="0" layoutInCell="1" allowOverlap="1" wp14:anchorId="00551272" wp14:editId="5A6B814D">
                <wp:simplePos x="0" y="0"/>
                <wp:positionH relativeFrom="column">
                  <wp:posOffset>1628775</wp:posOffset>
                </wp:positionH>
                <wp:positionV relativeFrom="paragraph">
                  <wp:posOffset>116205</wp:posOffset>
                </wp:positionV>
                <wp:extent cx="800100" cy="0"/>
                <wp:effectExtent l="5715" t="7620" r="13335" b="11430"/>
                <wp:wrapSquare wrapText="bothSides"/>
                <wp:docPr id="7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A5B97" id="Line 87"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25pt,9.15pt" to="191.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" strokeweight=".5pt">
                <v:stroke dashstyle="1 1" endcap="round"/>
                <w10:wrap type="square"/>
              </v:line>
            </w:pict>
          </mc:Fallback>
        </mc:AlternateContent>
      </w:r>
      <w:r w:rsidR="0028090A" w:rsidRPr="002F2747">
        <w:rPr>
          <w:rFonts w:ascii="Calibri" w:hAnsi="Calibri" w:cs="Calibri"/>
          <w:sz w:val="18"/>
          <w:szCs w:val="20"/>
          <w:lang w:val="en-GB"/>
        </w:rPr>
        <w:t>at interest rate:</w:t>
      </w:r>
      <w:r w:rsidR="00B01ACC" w:rsidRPr="002F2747">
        <w:rPr>
          <w:rFonts w:ascii="Calibri" w:hAnsi="Calibri" w:cs="Calibri"/>
          <w:sz w:val="18"/>
          <w:szCs w:val="20"/>
          <w:lang w:val="en-GB"/>
        </w:rPr>
        <w:t xml:space="preserve">                                             % p.a.</w:t>
      </w:r>
    </w:p>
    <w:p w14:paraId="475FF5FC" w14:textId="57EB9A8D" w:rsidR="00B01ACC" w:rsidRPr="002F2747" w:rsidRDefault="00E2616F" w:rsidP="00347429">
      <w:pPr>
        <w:tabs>
          <w:tab w:val="num" w:pos="1134"/>
        </w:tabs>
        <w:spacing w:line="360" w:lineRule="auto"/>
        <w:ind w:left="1440" w:hanging="306"/>
        <w:rPr>
          <w:rFonts w:ascii="Calibri" w:hAnsi="Calibri" w:cs="Calibri"/>
          <w:sz w:val="18"/>
          <w:szCs w:val="20"/>
          <w:lang w:val="en-GB"/>
        </w:rPr>
      </w:pPr>
      <w:r w:rsidRPr="002F2747">
        <w:rPr>
          <w:rFonts w:ascii="Calibri" w:hAnsi="Calibri" w:cs="Calibri"/>
          <w:noProof/>
          <w:sz w:val="18"/>
          <w:szCs w:val="20"/>
          <w:lang w:val="en-GB"/>
        </w:rPr>
        <mc:AlternateContent>
          <mc:Choice Requires="wps">
            <w:drawing>
              <wp:anchor distT="0" distB="0" distL="114300" distR="114300" simplePos="0" relativeHeight="251611648" behindDoc="0" locked="0" layoutInCell="1" allowOverlap="1" wp14:anchorId="5FAB8BAE" wp14:editId="1A5AA041">
                <wp:simplePos x="0" y="0"/>
                <wp:positionH relativeFrom="column">
                  <wp:posOffset>1371600</wp:posOffset>
                </wp:positionH>
                <wp:positionV relativeFrom="paragraph">
                  <wp:posOffset>95885</wp:posOffset>
                </wp:positionV>
                <wp:extent cx="1371600" cy="0"/>
                <wp:effectExtent l="5715" t="12700" r="13335" b="6350"/>
                <wp:wrapSquare wrapText="bothSides"/>
                <wp:docPr id="7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BF9FF" id="Line 86"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7.55pt" to="3in,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" strokeweight=".5pt">
                <v:stroke dashstyle="1 1" endcap="round"/>
                <w10:wrap type="square"/>
              </v:line>
            </w:pict>
          </mc:Fallback>
        </mc:AlternateContent>
      </w:r>
      <w:r w:rsidR="0028090A" w:rsidRPr="002F2747">
        <w:rPr>
          <w:rFonts w:ascii="Calibri" w:hAnsi="Calibri" w:cs="Calibri"/>
          <w:noProof/>
          <w:sz w:val="18"/>
          <w:szCs w:val="20"/>
          <w:lang w:val="en-GB"/>
        </w:rPr>
        <w:t>payable:</w:t>
      </w:r>
    </w:p>
    <w:p w14:paraId="476C9E03" w14:textId="0F51A2C8" w:rsidR="00B01ACC" w:rsidRPr="002F2747" w:rsidRDefault="0028090A" w:rsidP="00347429">
      <w:pPr>
        <w:numPr>
          <w:ilvl w:val="0"/>
          <w:numId w:val="8"/>
        </w:numPr>
        <w:tabs>
          <w:tab w:val="clear" w:pos="1428"/>
          <w:tab w:val="num" w:pos="1134"/>
        </w:tabs>
        <w:spacing w:line="360" w:lineRule="auto"/>
        <w:ind w:hanging="719"/>
        <w:rPr>
          <w:rFonts w:ascii="Calibri" w:hAnsi="Calibri" w:cs="Calibri"/>
          <w:sz w:val="18"/>
          <w:szCs w:val="18"/>
          <w:lang w:val="en-GB"/>
        </w:rPr>
      </w:pPr>
      <w:r w:rsidRPr="002F2747">
        <w:rPr>
          <w:rFonts w:ascii="Calibri" w:hAnsi="Calibri" w:cs="Calibri"/>
          <w:sz w:val="18"/>
          <w:szCs w:val="18"/>
          <w:lang w:val="en-GB"/>
        </w:rPr>
        <w:t>interest accrued during repayment period</w:t>
      </w:r>
    </w:p>
    <w:p w14:paraId="2CF6AE49" w14:textId="00D359A0" w:rsidR="00B01ACC" w:rsidRPr="002F2747" w:rsidRDefault="00E2616F" w:rsidP="00347429">
      <w:pPr>
        <w:tabs>
          <w:tab w:val="num" w:pos="1134"/>
        </w:tabs>
        <w:spacing w:line="360" w:lineRule="auto"/>
        <w:ind w:left="1440" w:hanging="306"/>
        <w:rPr>
          <w:rFonts w:ascii="Calibri" w:hAnsi="Calibri" w:cs="Calibri"/>
          <w:sz w:val="18"/>
          <w:szCs w:val="20"/>
          <w:lang w:val="en-GB"/>
        </w:rPr>
      </w:pPr>
      <w:r w:rsidRPr="002F2747">
        <w:rPr>
          <w:rFonts w:ascii="Calibri" w:hAnsi="Calibri" w:cs="Calibri"/>
          <w:noProof/>
          <w:sz w:val="18"/>
          <w:szCs w:val="20"/>
          <w:lang w:val="en-GB"/>
        </w:rPr>
        <w:lastRenderedPageBreak/>
        <mc:AlternateContent>
          <mc:Choice Requires="wps">
            <w:drawing>
              <wp:anchor distT="0" distB="0" distL="114300" distR="114300" simplePos="0" relativeHeight="251612672" behindDoc="0" locked="0" layoutInCell="1" allowOverlap="1" wp14:anchorId="3A61E15B" wp14:editId="580F41D7">
                <wp:simplePos x="0" y="0"/>
                <wp:positionH relativeFrom="column">
                  <wp:posOffset>2057400</wp:posOffset>
                </wp:positionH>
                <wp:positionV relativeFrom="paragraph">
                  <wp:posOffset>88265</wp:posOffset>
                </wp:positionV>
                <wp:extent cx="800100" cy="0"/>
                <wp:effectExtent l="5715" t="6985" r="13335" b="12065"/>
                <wp:wrapSquare wrapText="bothSides"/>
                <wp:docPr id="7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E992A" id="Line 85"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6.95pt" to="2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" strokeweight=".5pt">
                <v:stroke dashstyle="1 1" endcap="round"/>
                <w10:wrap type="square"/>
              </v:line>
            </w:pict>
          </mc:Fallback>
        </mc:AlternateContent>
      </w:r>
      <w:r w:rsidR="0028090A" w:rsidRPr="002F2747">
        <w:rPr>
          <w:rFonts w:ascii="Calibri" w:hAnsi="Calibri" w:cs="Calibri"/>
          <w:sz w:val="18"/>
          <w:szCs w:val="20"/>
          <w:lang w:val="en-GB"/>
        </w:rPr>
        <w:t xml:space="preserve"> </w:t>
      </w:r>
      <w:r w:rsidR="0028090A" w:rsidRPr="002F2747">
        <w:rPr>
          <w:rFonts w:ascii="Calibri" w:hAnsi="Calibri" w:cs="Calibri"/>
          <w:noProof/>
          <w:sz w:val="18"/>
          <w:szCs w:val="20"/>
          <w:lang w:val="en-GB"/>
        </w:rPr>
        <w:t>at interest rate:</w:t>
      </w:r>
      <w:r w:rsidR="00B01ACC" w:rsidRPr="002F2747">
        <w:rPr>
          <w:rFonts w:ascii="Calibri" w:hAnsi="Calibri" w:cs="Calibri"/>
          <w:sz w:val="18"/>
          <w:szCs w:val="20"/>
          <w:lang w:val="en-GB"/>
        </w:rPr>
        <w:t xml:space="preserve">                                                                                           % p.a.</w:t>
      </w:r>
    </w:p>
    <w:p w14:paraId="0E88EE28" w14:textId="16CE3BA8" w:rsidR="00B01ACC" w:rsidRPr="002F2747" w:rsidRDefault="00E2616F" w:rsidP="00347429">
      <w:pPr>
        <w:tabs>
          <w:tab w:val="num" w:pos="1134"/>
        </w:tabs>
        <w:spacing w:line="360" w:lineRule="auto"/>
        <w:ind w:left="1440" w:hanging="306"/>
        <w:rPr>
          <w:rFonts w:ascii="Calibri" w:hAnsi="Calibri" w:cs="Calibri"/>
          <w:sz w:val="18"/>
          <w:szCs w:val="20"/>
          <w:lang w:val="en-GB"/>
        </w:rPr>
      </w:pPr>
      <w:r w:rsidRPr="002F2747">
        <w:rPr>
          <w:rFonts w:ascii="Calibri" w:hAnsi="Calibri" w:cs="Calibri"/>
          <w:noProof/>
          <w:sz w:val="18"/>
          <w:szCs w:val="20"/>
          <w:lang w:val="en-GB"/>
        </w:rPr>
        <mc:AlternateContent>
          <mc:Choice Requires="wps">
            <w:drawing>
              <wp:anchor distT="0" distB="0" distL="114300" distR="114300" simplePos="0" relativeHeight="251613696" behindDoc="0" locked="0" layoutInCell="1" allowOverlap="1" wp14:anchorId="5C5DB084" wp14:editId="1149A8E0">
                <wp:simplePos x="0" y="0"/>
                <wp:positionH relativeFrom="column">
                  <wp:posOffset>1485900</wp:posOffset>
                </wp:positionH>
                <wp:positionV relativeFrom="paragraph">
                  <wp:posOffset>120015</wp:posOffset>
                </wp:positionV>
                <wp:extent cx="1600200" cy="0"/>
                <wp:effectExtent l="5715" t="7620" r="13335" b="11430"/>
                <wp:wrapSquare wrapText="bothSides"/>
                <wp:docPr id="69"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6EAA0" id="Line 84"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45pt" to="2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" strokeweight=".5pt">
                <v:stroke dashstyle="1 1" endcap="round"/>
                <w10:wrap type="square"/>
              </v:line>
            </w:pict>
          </mc:Fallback>
        </mc:AlternateContent>
      </w:r>
      <w:r w:rsidR="0028090A" w:rsidRPr="002F2747">
        <w:rPr>
          <w:rFonts w:ascii="Calibri" w:hAnsi="Calibri" w:cs="Calibri"/>
          <w:sz w:val="18"/>
          <w:szCs w:val="20"/>
          <w:lang w:val="en-GB"/>
        </w:rPr>
        <w:t>payable:</w:t>
      </w:r>
      <w:r w:rsidR="00B01ACC" w:rsidRPr="002F2747">
        <w:rPr>
          <w:rFonts w:ascii="Calibri" w:hAnsi="Calibri" w:cs="Calibri"/>
          <w:sz w:val="18"/>
          <w:szCs w:val="20"/>
          <w:lang w:val="en-GB"/>
        </w:rPr>
        <w:t xml:space="preserve"> </w:t>
      </w:r>
    </w:p>
    <w:p w14:paraId="36251A85" w14:textId="47908475" w:rsidR="00B01ACC" w:rsidRPr="002F2747" w:rsidRDefault="0028090A" w:rsidP="0028090A">
      <w:pPr>
        <w:numPr>
          <w:ilvl w:val="1"/>
          <w:numId w:val="33"/>
        </w:numPr>
        <w:tabs>
          <w:tab w:val="clear" w:pos="1440"/>
          <w:tab w:val="num" w:pos="720"/>
        </w:tabs>
        <w:spacing w:after="120" w:line="360" w:lineRule="auto"/>
        <w:ind w:left="720" w:hanging="720"/>
        <w:rPr>
          <w:rFonts w:ascii="Calibri" w:hAnsi="Calibri" w:cs="Calibri"/>
          <w:sz w:val="18"/>
          <w:lang w:val="en-GB"/>
        </w:rPr>
      </w:pPr>
      <w:r w:rsidRPr="002F2747">
        <w:rPr>
          <w:rFonts w:ascii="Calibri" w:hAnsi="Calibri" w:cs="Calibri"/>
          <w:sz w:val="18"/>
          <w:lang w:val="en-GB"/>
        </w:rPr>
        <w:t>Banking fees</w:t>
      </w:r>
      <w:r w:rsidR="00B01ACC" w:rsidRPr="002F2747">
        <w:rPr>
          <w:rFonts w:ascii="Calibri" w:hAnsi="Calibri" w:cs="Calibri"/>
          <w:sz w:val="18"/>
          <w:lang w:val="en-GB"/>
        </w:rPr>
        <w:t xml:space="preserve"> </w:t>
      </w:r>
      <w:r w:rsidR="00B01ACC" w:rsidRPr="002F2747">
        <w:rPr>
          <w:rFonts w:ascii="Calibri" w:hAnsi="Calibri" w:cs="Calibri"/>
          <w:i/>
          <w:iCs/>
          <w:sz w:val="18"/>
          <w:lang w:val="en-GB"/>
        </w:rPr>
        <w:t>/</w:t>
      </w:r>
      <w:r w:rsidRPr="002F2747">
        <w:rPr>
          <w:rFonts w:asciiTheme="minorHAnsi" w:hAnsiTheme="minorHAnsi" w:cstheme="minorHAnsi"/>
          <w:i/>
          <w:iCs/>
          <w:sz w:val="18"/>
          <w:szCs w:val="18"/>
          <w:lang w:val="en-GB"/>
        </w:rPr>
        <w:t xml:space="preserve"> </w:t>
      </w:r>
      <w:r w:rsidRPr="002F2747">
        <w:rPr>
          <w:rFonts w:ascii="Calibri" w:hAnsi="Calibri" w:cs="Calibri"/>
          <w:i/>
          <w:iCs/>
          <w:sz w:val="18"/>
          <w:lang w:val="en-GB"/>
        </w:rPr>
        <w:t xml:space="preserve">please specify all fees, provide the amounts, methods of calculating, and payment dates </w:t>
      </w:r>
      <w:r w:rsidR="00B01ACC" w:rsidRPr="002F2747">
        <w:rPr>
          <w:rFonts w:ascii="Calibri" w:hAnsi="Calibri" w:cs="Calibri"/>
          <w:i/>
          <w:iCs/>
          <w:sz w:val="18"/>
          <w:lang w:val="en-GB"/>
        </w:rPr>
        <w:t>/</w:t>
      </w:r>
    </w:p>
    <w:p w14:paraId="48773DAD" w14:textId="0E365898" w:rsidR="00B01ACC" w:rsidRPr="002F2747" w:rsidRDefault="0028090A" w:rsidP="0028090A">
      <w:pPr>
        <w:spacing w:after="120" w:line="360" w:lineRule="auto"/>
        <w:ind w:left="1440"/>
        <w:rPr>
          <w:rFonts w:ascii="Calibri" w:hAnsi="Calibri" w:cs="Calibri"/>
          <w:sz w:val="18"/>
          <w:lang w:val="en-GB"/>
        </w:rPr>
      </w:pPr>
      <w:r w:rsidRPr="002F2747">
        <w:rPr>
          <w:rFonts w:ascii="Calibri" w:hAnsi="Calibri" w:cs="Calibri"/>
          <w:noProof/>
          <w:sz w:val="20"/>
          <w:lang w:val="en-GB"/>
        </w:rPr>
        <mc:AlternateContent>
          <mc:Choice Requires="wps">
            <w:drawing>
              <wp:anchor distT="0" distB="0" distL="114300" distR="114300" simplePos="0" relativeHeight="251742720" behindDoc="0" locked="0" layoutInCell="1" allowOverlap="1" wp14:anchorId="28EBD7EA" wp14:editId="3E372A4A">
                <wp:simplePos x="0" y="0"/>
                <wp:positionH relativeFrom="column">
                  <wp:posOffset>455930</wp:posOffset>
                </wp:positionH>
                <wp:positionV relativeFrom="paragraph">
                  <wp:posOffset>328930</wp:posOffset>
                </wp:positionV>
                <wp:extent cx="5779770" cy="0"/>
                <wp:effectExtent l="5715" t="8255" r="5715" b="10795"/>
                <wp:wrapSquare wrapText="bothSides"/>
                <wp:docPr id="2"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0F0391" id="Line 83" o:spid="_x0000_s1026" style="position:absolute;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25.9pt" to="491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" strokeweight=".5pt">
                <v:stroke dashstyle="1 1" endcap="round"/>
                <w10:wrap type="square"/>
              </v:line>
            </w:pict>
          </mc:Fallback>
        </mc:AlternateContent>
      </w:r>
      <w:r w:rsidR="00E2616F" w:rsidRPr="002F2747">
        <w:rPr>
          <w:rFonts w:ascii="Calibri" w:hAnsi="Calibri" w:cs="Calibri"/>
          <w:noProof/>
          <w:sz w:val="20"/>
          <w:lang w:val="en-GB"/>
        </w:rPr>
        <mc:AlternateContent>
          <mc:Choice Requires="wps">
            <w:drawing>
              <wp:anchor distT="0" distB="0" distL="114300" distR="114300" simplePos="0" relativeHeight="251689472" behindDoc="0" locked="0" layoutInCell="1" allowOverlap="1" wp14:anchorId="51E04296" wp14:editId="23674A96">
                <wp:simplePos x="0" y="0"/>
                <wp:positionH relativeFrom="column">
                  <wp:posOffset>457200</wp:posOffset>
                </wp:positionH>
                <wp:positionV relativeFrom="paragraph">
                  <wp:posOffset>107315</wp:posOffset>
                </wp:positionV>
                <wp:extent cx="5779770" cy="0"/>
                <wp:effectExtent l="5715" t="8255" r="5715" b="10795"/>
                <wp:wrapSquare wrapText="bothSides"/>
                <wp:docPr id="68"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239EE" id="Line 83"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45pt" to="491.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D2Jw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" strokeweight=".5pt">
                <v:stroke dashstyle="1 1" endcap="round"/>
                <w10:wrap type="square"/>
              </v:line>
            </w:pict>
          </mc:Fallback>
        </mc:AlternateContent>
      </w:r>
    </w:p>
    <w:p w14:paraId="2185FC21" w14:textId="655E38B7" w:rsidR="00B01ACC" w:rsidRPr="002F2747" w:rsidRDefault="00E2616F" w:rsidP="0028090A">
      <w:pPr>
        <w:spacing w:after="120" w:line="360" w:lineRule="auto"/>
        <w:ind w:left="708" w:hanging="708"/>
        <w:rPr>
          <w:rFonts w:ascii="Calibri" w:hAnsi="Calibri" w:cs="Calibri"/>
          <w:sz w:val="18"/>
          <w:szCs w:val="20"/>
          <w:lang w:val="en-GB"/>
        </w:rPr>
      </w:pPr>
      <w:r w:rsidRPr="002F2747">
        <w:rPr>
          <w:rFonts w:ascii="Calibri" w:hAnsi="Calibri" w:cs="Calibri"/>
          <w:noProof/>
          <w:sz w:val="20"/>
          <w:lang w:val="en-GB"/>
        </w:rPr>
        <mc:AlternateContent>
          <mc:Choice Requires="wps">
            <w:drawing>
              <wp:anchor distT="0" distB="0" distL="114300" distR="114300" simplePos="0" relativeHeight="251690496" behindDoc="0" locked="0" layoutInCell="1" allowOverlap="1" wp14:anchorId="4CA52B04" wp14:editId="77702013">
                <wp:simplePos x="0" y="0"/>
                <wp:positionH relativeFrom="column">
                  <wp:posOffset>457200</wp:posOffset>
                </wp:positionH>
                <wp:positionV relativeFrom="paragraph">
                  <wp:posOffset>144145</wp:posOffset>
                </wp:positionV>
                <wp:extent cx="5779770" cy="0"/>
                <wp:effectExtent l="5715" t="13335" r="5715" b="5715"/>
                <wp:wrapSquare wrapText="bothSides"/>
                <wp:docPr id="6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B49DF" id="Line 82"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5pt" to="491.1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6RKA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" strokeweight=".5pt">
                <v:stroke dashstyle="1 1" endcap="round"/>
                <w10:wrap type="square"/>
              </v:line>
            </w:pict>
          </mc:Fallback>
        </mc:AlternateContent>
      </w:r>
    </w:p>
    <w:p w14:paraId="2C262F25" w14:textId="1C178C5A" w:rsidR="00B01ACC" w:rsidRPr="002F2747" w:rsidRDefault="008B06BE" w:rsidP="00270CEC">
      <w:pPr>
        <w:spacing w:after="120"/>
        <w:ind w:left="709" w:hanging="709"/>
        <w:jc w:val="both"/>
        <w:rPr>
          <w:rFonts w:ascii="Calibri" w:hAnsi="Calibri" w:cs="Calibri"/>
          <w:sz w:val="18"/>
          <w:szCs w:val="20"/>
          <w:lang w:val="en-GB"/>
        </w:rPr>
      </w:pPr>
      <w:r w:rsidRPr="002F2747">
        <w:rPr>
          <w:rFonts w:ascii="Calibri" w:hAnsi="Calibri" w:cs="Calibri"/>
          <w:b/>
          <w:sz w:val="18"/>
          <w:szCs w:val="20"/>
          <w:lang w:val="en-GB"/>
        </w:rPr>
        <w:t>V.</w:t>
      </w:r>
      <w:r w:rsidR="00347429" w:rsidRPr="002F2747">
        <w:rPr>
          <w:rFonts w:ascii="Calibri" w:hAnsi="Calibri" w:cs="Calibri"/>
          <w:b/>
          <w:sz w:val="18"/>
          <w:szCs w:val="20"/>
          <w:lang w:val="en-GB"/>
        </w:rPr>
        <w:tab/>
      </w:r>
      <w:r w:rsidR="0028090A" w:rsidRPr="002F2747">
        <w:rPr>
          <w:rFonts w:ascii="Calibri" w:hAnsi="Calibri" w:cs="Calibri"/>
          <w:sz w:val="18"/>
          <w:szCs w:val="20"/>
          <w:lang w:val="en-GB"/>
        </w:rPr>
        <w:t>Does the Applicant apply / will apply for the official interest rate subsidies to the export credits within DOKE Programme</w:t>
      </w:r>
      <w:r w:rsidR="00B01ACC" w:rsidRPr="002F2747">
        <w:rPr>
          <w:rFonts w:ascii="Calibri" w:hAnsi="Calibri" w:cs="Calibri"/>
          <w:sz w:val="18"/>
          <w:szCs w:val="20"/>
          <w:lang w:val="en-GB"/>
        </w:rPr>
        <w:t>?</w:t>
      </w:r>
    </w:p>
    <w:p w14:paraId="4FEB57E9" w14:textId="36E13FA2" w:rsidR="00B01ACC" w:rsidRPr="002F2747" w:rsidRDefault="0028090A">
      <w:pPr>
        <w:spacing w:line="360" w:lineRule="auto"/>
        <w:ind w:firstLine="708"/>
        <w:rPr>
          <w:rFonts w:ascii="Calibri" w:hAnsi="Calibri" w:cs="Calibri"/>
          <w:sz w:val="18"/>
          <w:lang w:val="en-GB"/>
        </w:rPr>
      </w:pPr>
      <w:r w:rsidRPr="002F2747">
        <w:rPr>
          <w:rFonts w:ascii="Calibri" w:hAnsi="Calibri" w:cs="Calibri"/>
          <w:sz w:val="18"/>
          <w:lang w:val="en-GB"/>
        </w:rPr>
        <w:t>Yes</w:t>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18"/>
            <w:enabled/>
            <w:calcOnExit w:val="0"/>
            <w:checkBox>
              <w:sizeAuto/>
              <w:default w:val="0"/>
            </w:checkBox>
          </w:ffData>
        </w:fldChar>
      </w:r>
      <w:bookmarkStart w:id="8" w:name="Wybór18"/>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8"/>
      <w:r w:rsidR="00B01ACC" w:rsidRPr="002F2747">
        <w:rPr>
          <w:rFonts w:ascii="Calibri" w:hAnsi="Calibri" w:cs="Calibri"/>
          <w:sz w:val="18"/>
          <w:lang w:val="en-GB"/>
        </w:rPr>
        <w:tab/>
        <w:t>N</w:t>
      </w:r>
      <w:r w:rsidRPr="002F2747">
        <w:rPr>
          <w:rFonts w:ascii="Calibri" w:hAnsi="Calibri" w:cs="Calibri"/>
          <w:sz w:val="18"/>
          <w:lang w:val="en-GB"/>
        </w:rPr>
        <w:t>o</w:t>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19"/>
            <w:enabled/>
            <w:calcOnExit w:val="0"/>
            <w:checkBox>
              <w:sizeAuto/>
              <w:default w:val="0"/>
            </w:checkBox>
          </w:ffData>
        </w:fldChar>
      </w:r>
      <w:bookmarkStart w:id="9" w:name="Wybór19"/>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9"/>
    </w:p>
    <w:p w14:paraId="5860445F" w14:textId="1F4410E4" w:rsidR="00E94D86" w:rsidRPr="002F2747" w:rsidRDefault="00E2616F">
      <w:pPr>
        <w:spacing w:line="360" w:lineRule="auto"/>
        <w:ind w:firstLine="708"/>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14720" behindDoc="0" locked="0" layoutInCell="1" allowOverlap="1" wp14:anchorId="238B8120" wp14:editId="39E564CB">
                <wp:simplePos x="0" y="0"/>
                <wp:positionH relativeFrom="column">
                  <wp:posOffset>3771900</wp:posOffset>
                </wp:positionH>
                <wp:positionV relativeFrom="paragraph">
                  <wp:posOffset>109220</wp:posOffset>
                </wp:positionV>
                <wp:extent cx="2465070" cy="0"/>
                <wp:effectExtent l="5715" t="6985" r="5715" b="12065"/>
                <wp:wrapSquare wrapText="bothSides"/>
                <wp:docPr id="66"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50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B3DFB" id="Line 81"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8.6pt" to="491.1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CUPKAIAAE4EAAAOAAAAZHJzL2Uyb0RvYy54bWysVMGO2jAQvVfqP1i+QxI2sG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" strokeweight=".5pt">
                <v:stroke dashstyle="1 1" endcap="round"/>
                <w10:wrap type="square"/>
              </v:line>
            </w:pict>
          </mc:Fallback>
        </mc:AlternateContent>
      </w:r>
      <w:r w:rsidR="0028090A" w:rsidRPr="002F2747">
        <w:rPr>
          <w:rFonts w:ascii="Calibri" w:hAnsi="Calibri" w:cs="Calibri"/>
          <w:noProof/>
          <w:sz w:val="18"/>
          <w:lang w:val="en-GB"/>
        </w:rPr>
        <w:t>If yes, please give the date of a promise / submitting an application</w:t>
      </w:r>
    </w:p>
    <w:p w14:paraId="7C6874A3" w14:textId="3E5FB659" w:rsidR="00B01ACC" w:rsidRPr="00D44BA2" w:rsidRDefault="00B01ACC" w:rsidP="00670E6B">
      <w:pPr>
        <w:spacing w:before="120" w:line="360" w:lineRule="auto"/>
        <w:rPr>
          <w:rFonts w:ascii="Calibri" w:hAnsi="Calibri" w:cs="Calibri"/>
          <w:b/>
          <w:sz w:val="18"/>
          <w:szCs w:val="20"/>
          <w:lang w:val="en-GB"/>
        </w:rPr>
      </w:pPr>
      <w:r w:rsidRPr="002F2747">
        <w:rPr>
          <w:rFonts w:ascii="Calibri" w:hAnsi="Calibri" w:cs="Calibri"/>
          <w:b/>
          <w:sz w:val="18"/>
          <w:lang w:val="en-GB"/>
        </w:rPr>
        <w:t>V</w:t>
      </w:r>
      <w:r w:rsidR="008B06BE" w:rsidRPr="002F2747">
        <w:rPr>
          <w:rFonts w:ascii="Calibri" w:hAnsi="Calibri" w:cs="Calibri"/>
          <w:b/>
          <w:sz w:val="18"/>
          <w:lang w:val="en-GB"/>
        </w:rPr>
        <w:t>I</w:t>
      </w:r>
      <w:r w:rsidR="00347429" w:rsidRPr="002F2747">
        <w:rPr>
          <w:rFonts w:ascii="Calibri" w:hAnsi="Calibri" w:cs="Calibri"/>
          <w:b/>
          <w:sz w:val="18"/>
          <w:lang w:val="en-GB"/>
        </w:rPr>
        <w:t>.</w:t>
      </w:r>
      <w:r w:rsidRPr="002F2747">
        <w:rPr>
          <w:rFonts w:ascii="Calibri" w:hAnsi="Calibri" w:cs="Calibri"/>
          <w:b/>
          <w:sz w:val="18"/>
          <w:lang w:val="en-GB"/>
        </w:rPr>
        <w:tab/>
      </w:r>
      <w:r w:rsidR="0028090A" w:rsidRPr="00D44BA2">
        <w:rPr>
          <w:rFonts w:ascii="Calibri" w:hAnsi="Calibri" w:cs="Calibri"/>
          <w:sz w:val="18"/>
          <w:lang w:val="en-GB"/>
        </w:rPr>
        <w:t>Credit disbursement</w:t>
      </w:r>
      <w:r w:rsidRPr="00D44BA2">
        <w:rPr>
          <w:rFonts w:ascii="Calibri" w:hAnsi="Calibri" w:cs="Calibri"/>
          <w:sz w:val="18"/>
          <w:lang w:val="en-GB"/>
        </w:rPr>
        <w:t>:</w:t>
      </w:r>
    </w:p>
    <w:p w14:paraId="4E4F7D69" w14:textId="78DF19A3" w:rsidR="00B01ACC" w:rsidRPr="00D44BA2" w:rsidRDefault="0028090A" w:rsidP="005B753C">
      <w:pPr>
        <w:pStyle w:val="Akapitzlist"/>
        <w:numPr>
          <w:ilvl w:val="1"/>
          <w:numId w:val="1"/>
        </w:numPr>
        <w:spacing w:line="360" w:lineRule="auto"/>
        <w:ind w:left="709" w:hanging="709"/>
        <w:rPr>
          <w:rFonts w:ascii="Calibri" w:hAnsi="Calibri" w:cs="Calibri"/>
          <w:sz w:val="18"/>
          <w:lang w:val="en-GB"/>
        </w:rPr>
      </w:pPr>
      <w:r w:rsidRPr="00D44BA2">
        <w:rPr>
          <w:rFonts w:ascii="Calibri" w:hAnsi="Calibri" w:cs="Calibri"/>
          <w:sz w:val="18"/>
          <w:lang w:val="en-GB"/>
        </w:rPr>
        <w:t xml:space="preserve">Principles and documentation for </w:t>
      </w:r>
      <w:r w:rsidR="00D44BA2" w:rsidRPr="00D44BA2">
        <w:rPr>
          <w:rFonts w:ascii="Calibri" w:hAnsi="Calibri" w:cs="Calibri"/>
          <w:sz w:val="18"/>
          <w:lang w:val="en-GB"/>
        </w:rPr>
        <w:t>the C</w:t>
      </w:r>
      <w:r w:rsidRPr="00D44BA2">
        <w:rPr>
          <w:rFonts w:ascii="Calibri" w:hAnsi="Calibri" w:cs="Calibri"/>
          <w:sz w:val="18"/>
          <w:lang w:val="en-GB"/>
        </w:rPr>
        <w:t>redit disbursement</w:t>
      </w:r>
      <w:r w:rsidR="00B01ACC" w:rsidRPr="00D44BA2">
        <w:rPr>
          <w:rFonts w:ascii="Calibri" w:hAnsi="Calibri" w:cs="Calibri"/>
          <w:sz w:val="18"/>
          <w:lang w:val="en-GB"/>
        </w:rPr>
        <w:t>:</w:t>
      </w:r>
    </w:p>
    <w:p w14:paraId="5A8B0A12" w14:textId="77777777" w:rsidR="00B01ACC" w:rsidRPr="00D44BA2" w:rsidRDefault="00E2616F">
      <w:pPr>
        <w:spacing w:line="360" w:lineRule="auto"/>
        <w:ind w:left="720" w:hanging="12"/>
        <w:rPr>
          <w:rFonts w:ascii="Calibri" w:hAnsi="Calibri" w:cs="Calibri"/>
          <w:spacing w:val="-3"/>
          <w:sz w:val="18"/>
          <w:szCs w:val="20"/>
          <w:lang w:val="en-GB"/>
        </w:rPr>
      </w:pPr>
      <w:r w:rsidRPr="00D44BA2">
        <w:rPr>
          <w:rFonts w:ascii="Calibri" w:hAnsi="Calibri" w:cs="Calibri"/>
          <w:noProof/>
          <w:spacing w:val="-3"/>
          <w:sz w:val="18"/>
          <w:szCs w:val="20"/>
          <w:lang w:val="en-GB"/>
        </w:rPr>
        <mc:AlternateContent>
          <mc:Choice Requires="wps">
            <w:drawing>
              <wp:anchor distT="0" distB="0" distL="114300" distR="114300" simplePos="0" relativeHeight="251615744" behindDoc="0" locked="0" layoutInCell="1" allowOverlap="1" wp14:anchorId="3058941E" wp14:editId="51370A9B">
                <wp:simplePos x="0" y="0"/>
                <wp:positionH relativeFrom="column">
                  <wp:posOffset>457200</wp:posOffset>
                </wp:positionH>
                <wp:positionV relativeFrom="paragraph">
                  <wp:posOffset>122555</wp:posOffset>
                </wp:positionV>
                <wp:extent cx="5779770" cy="0"/>
                <wp:effectExtent l="5715" t="12065" r="5715" b="6985"/>
                <wp:wrapSquare wrapText="bothSides"/>
                <wp:docPr id="6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E55D8" id="Line 80" o:spid="_x0000_s1026" style="position:absolute;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65pt" to="491.1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qSKQ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" strokeweight=".5pt">
                <v:stroke dashstyle="1 1" endcap="round"/>
                <w10:wrap type="square"/>
              </v:line>
            </w:pict>
          </mc:Fallback>
        </mc:AlternateContent>
      </w:r>
    </w:p>
    <w:p w14:paraId="230E4815" w14:textId="1533F46E" w:rsidR="00B01ACC" w:rsidRPr="00D44BA2" w:rsidRDefault="0028090A" w:rsidP="005B753C">
      <w:pPr>
        <w:pStyle w:val="Akapitzlist"/>
        <w:numPr>
          <w:ilvl w:val="1"/>
          <w:numId w:val="1"/>
        </w:numPr>
        <w:spacing w:line="360" w:lineRule="auto"/>
        <w:ind w:left="709" w:hanging="709"/>
        <w:rPr>
          <w:rFonts w:ascii="Calibri" w:hAnsi="Calibri" w:cs="Calibri"/>
          <w:sz w:val="18"/>
          <w:lang w:val="en-GB"/>
        </w:rPr>
      </w:pPr>
      <w:r w:rsidRPr="00D44BA2">
        <w:rPr>
          <w:rFonts w:ascii="Calibri" w:hAnsi="Calibri" w:cs="Calibri"/>
          <w:sz w:val="18"/>
          <w:lang w:val="en-GB"/>
        </w:rPr>
        <w:t>Period of disbursement</w:t>
      </w:r>
      <w:r w:rsidR="00B01ACC" w:rsidRPr="00D44BA2">
        <w:rPr>
          <w:rFonts w:ascii="Calibri" w:hAnsi="Calibri" w:cs="Calibri"/>
          <w:sz w:val="18"/>
          <w:lang w:val="en-GB"/>
        </w:rPr>
        <w:t xml:space="preserve"> /</w:t>
      </w:r>
      <w:r w:rsidRPr="00D44BA2">
        <w:rPr>
          <w:rFonts w:ascii="Calibri" w:hAnsi="Calibri" w:cs="Calibri"/>
          <w:sz w:val="18"/>
          <w:lang w:val="en-GB"/>
        </w:rPr>
        <w:t>in months</w:t>
      </w:r>
      <w:r w:rsidR="00B01ACC" w:rsidRPr="00D44BA2">
        <w:rPr>
          <w:rFonts w:ascii="Calibri" w:hAnsi="Calibri" w:cs="Calibri"/>
          <w:sz w:val="18"/>
          <w:lang w:val="en-GB"/>
        </w:rPr>
        <w:t>/</w:t>
      </w:r>
    </w:p>
    <w:p w14:paraId="75F0048C" w14:textId="37917373" w:rsidR="00B01ACC" w:rsidRPr="00D44BA2" w:rsidRDefault="0028090A" w:rsidP="005B753C">
      <w:pPr>
        <w:pStyle w:val="Akapitzlist"/>
        <w:numPr>
          <w:ilvl w:val="1"/>
          <w:numId w:val="1"/>
        </w:numPr>
        <w:spacing w:line="360" w:lineRule="auto"/>
        <w:ind w:left="709" w:hanging="709"/>
        <w:rPr>
          <w:rFonts w:ascii="Calibri" w:hAnsi="Calibri" w:cs="Calibri"/>
          <w:sz w:val="18"/>
          <w:szCs w:val="18"/>
          <w:lang w:val="en-GB"/>
        </w:rPr>
      </w:pPr>
      <w:r w:rsidRPr="00D44BA2">
        <w:rPr>
          <w:rFonts w:ascii="Calibri" w:hAnsi="Calibri" w:cs="Calibri"/>
          <w:sz w:val="18"/>
          <w:szCs w:val="18"/>
          <w:lang w:val="en-GB"/>
        </w:rPr>
        <w:t>Disbursement directly on the exporter’s account:</w:t>
      </w:r>
    </w:p>
    <w:p w14:paraId="13EB7489" w14:textId="10E71540" w:rsidR="00B01ACC" w:rsidRPr="00D44BA2" w:rsidRDefault="0028090A">
      <w:pPr>
        <w:spacing w:line="360" w:lineRule="auto"/>
        <w:ind w:firstLine="709"/>
        <w:rPr>
          <w:rFonts w:ascii="Calibri" w:hAnsi="Calibri" w:cs="Calibri"/>
          <w:i/>
          <w:sz w:val="18"/>
          <w:szCs w:val="18"/>
          <w:lang w:val="en-GB"/>
        </w:rPr>
      </w:pPr>
      <w:r w:rsidRPr="00D44BA2">
        <w:rPr>
          <w:rFonts w:ascii="Calibri" w:hAnsi="Calibri" w:cs="Calibri"/>
          <w:sz w:val="18"/>
          <w:lang w:val="en-GB"/>
        </w:rPr>
        <w:t>Yes</w:t>
      </w:r>
      <w:r w:rsidR="00B01ACC" w:rsidRPr="00D44BA2">
        <w:rPr>
          <w:rFonts w:ascii="Calibri" w:hAnsi="Calibri" w:cs="Calibri"/>
          <w:sz w:val="18"/>
          <w:lang w:val="en-GB"/>
        </w:rPr>
        <w:tab/>
      </w:r>
      <w:r w:rsidR="00C5073D" w:rsidRPr="00D44BA2">
        <w:rPr>
          <w:rFonts w:ascii="Calibri" w:hAnsi="Calibri" w:cs="Calibri"/>
          <w:sz w:val="18"/>
          <w:lang w:val="en-GB"/>
        </w:rPr>
        <w:fldChar w:fldCharType="begin">
          <w:ffData>
            <w:name w:val="Wybór18"/>
            <w:enabled/>
            <w:calcOnExit w:val="0"/>
            <w:checkBox>
              <w:sizeAuto/>
              <w:default w:val="0"/>
            </w:checkBox>
          </w:ffData>
        </w:fldChar>
      </w:r>
      <w:r w:rsidR="00B01ACC" w:rsidRPr="00D44BA2">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D44BA2">
        <w:rPr>
          <w:rFonts w:ascii="Calibri" w:hAnsi="Calibri" w:cs="Calibri"/>
          <w:sz w:val="18"/>
          <w:lang w:val="en-GB"/>
        </w:rPr>
        <w:fldChar w:fldCharType="end"/>
      </w:r>
      <w:r w:rsidR="00B01ACC" w:rsidRPr="00D44BA2">
        <w:rPr>
          <w:rFonts w:ascii="Calibri" w:hAnsi="Calibri" w:cs="Calibri"/>
          <w:sz w:val="18"/>
          <w:lang w:val="en-GB"/>
        </w:rPr>
        <w:tab/>
        <w:t>N</w:t>
      </w:r>
      <w:r w:rsidRPr="00D44BA2">
        <w:rPr>
          <w:rFonts w:ascii="Calibri" w:hAnsi="Calibri" w:cs="Calibri"/>
          <w:sz w:val="18"/>
          <w:lang w:val="en-GB"/>
        </w:rPr>
        <w:t>o</w:t>
      </w:r>
      <w:r w:rsidR="00B01ACC" w:rsidRPr="00D44BA2">
        <w:rPr>
          <w:rFonts w:ascii="Calibri" w:hAnsi="Calibri" w:cs="Calibri"/>
          <w:sz w:val="18"/>
          <w:lang w:val="en-GB"/>
        </w:rPr>
        <w:tab/>
      </w:r>
      <w:r w:rsidR="00C5073D" w:rsidRPr="00D44BA2">
        <w:rPr>
          <w:rFonts w:ascii="Calibri" w:hAnsi="Calibri" w:cs="Calibri"/>
          <w:sz w:val="18"/>
          <w:lang w:val="en-GB"/>
        </w:rPr>
        <w:fldChar w:fldCharType="begin">
          <w:ffData>
            <w:name w:val="Wybór19"/>
            <w:enabled/>
            <w:calcOnExit w:val="0"/>
            <w:checkBox>
              <w:sizeAuto/>
              <w:default w:val="0"/>
            </w:checkBox>
          </w:ffData>
        </w:fldChar>
      </w:r>
      <w:r w:rsidR="00B01ACC" w:rsidRPr="00D44BA2">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D44BA2">
        <w:rPr>
          <w:rFonts w:ascii="Calibri" w:hAnsi="Calibri" w:cs="Calibri"/>
          <w:sz w:val="18"/>
          <w:lang w:val="en-GB"/>
        </w:rPr>
        <w:fldChar w:fldCharType="end"/>
      </w:r>
      <w:r w:rsidR="00B01ACC" w:rsidRPr="00D44BA2">
        <w:rPr>
          <w:rFonts w:ascii="Calibri" w:hAnsi="Calibri" w:cs="Calibri"/>
          <w:sz w:val="18"/>
          <w:lang w:val="en-GB"/>
        </w:rPr>
        <w:t xml:space="preserve">   </w:t>
      </w:r>
      <w:r w:rsidR="00B01ACC" w:rsidRPr="00D44BA2">
        <w:rPr>
          <w:rFonts w:ascii="Calibri" w:hAnsi="Calibri" w:cs="Calibri"/>
          <w:i/>
          <w:sz w:val="18"/>
          <w:szCs w:val="18"/>
          <w:lang w:val="en-GB"/>
        </w:rPr>
        <w:t>/</w:t>
      </w:r>
      <w:r w:rsidRPr="00D44BA2">
        <w:rPr>
          <w:rFonts w:asciiTheme="minorHAnsi" w:hAnsiTheme="minorHAnsi" w:cstheme="minorHAnsi"/>
          <w:i/>
          <w:sz w:val="18"/>
          <w:szCs w:val="18"/>
          <w:lang w:val="en-GB"/>
        </w:rPr>
        <w:t xml:space="preserve"> </w:t>
      </w:r>
      <w:r w:rsidRPr="00D44BA2">
        <w:rPr>
          <w:rFonts w:ascii="Calibri" w:hAnsi="Calibri" w:cs="Calibri"/>
          <w:i/>
          <w:sz w:val="18"/>
          <w:szCs w:val="18"/>
          <w:lang w:val="en-GB"/>
        </w:rPr>
        <w:t xml:space="preserve">If no, please give additional information in the appendix </w:t>
      </w:r>
      <w:r w:rsidR="00B01ACC" w:rsidRPr="00D44BA2">
        <w:rPr>
          <w:rFonts w:ascii="Calibri" w:hAnsi="Calibri" w:cs="Calibri"/>
          <w:i/>
          <w:sz w:val="18"/>
          <w:szCs w:val="18"/>
          <w:lang w:val="en-GB"/>
        </w:rPr>
        <w:t>/</w:t>
      </w:r>
    </w:p>
    <w:p w14:paraId="4AE2610B" w14:textId="298CD78B" w:rsidR="00B01ACC" w:rsidRPr="00D44BA2" w:rsidRDefault="00B01ACC" w:rsidP="00670E6B">
      <w:pPr>
        <w:spacing w:before="120" w:line="360" w:lineRule="auto"/>
        <w:rPr>
          <w:rFonts w:ascii="Calibri" w:hAnsi="Calibri" w:cs="Calibri"/>
          <w:b/>
          <w:sz w:val="18"/>
          <w:lang w:val="en-GB"/>
        </w:rPr>
      </w:pPr>
      <w:r w:rsidRPr="00D44BA2">
        <w:rPr>
          <w:rFonts w:ascii="Calibri" w:hAnsi="Calibri" w:cs="Calibri"/>
          <w:b/>
          <w:sz w:val="18"/>
          <w:lang w:val="en-GB"/>
        </w:rPr>
        <w:t>VI</w:t>
      </w:r>
      <w:r w:rsidR="008B06BE" w:rsidRPr="00D44BA2">
        <w:rPr>
          <w:rFonts w:ascii="Calibri" w:hAnsi="Calibri" w:cs="Calibri"/>
          <w:b/>
          <w:sz w:val="18"/>
          <w:lang w:val="en-GB"/>
        </w:rPr>
        <w:t>I</w:t>
      </w:r>
      <w:r w:rsidR="00347429" w:rsidRPr="00D44BA2">
        <w:rPr>
          <w:rFonts w:ascii="Calibri" w:hAnsi="Calibri" w:cs="Calibri"/>
          <w:b/>
          <w:sz w:val="18"/>
          <w:lang w:val="en-GB"/>
        </w:rPr>
        <w:t>.</w:t>
      </w:r>
      <w:r w:rsidRPr="00D44BA2">
        <w:rPr>
          <w:rFonts w:ascii="Calibri" w:hAnsi="Calibri" w:cs="Calibri"/>
          <w:b/>
          <w:sz w:val="18"/>
          <w:lang w:val="en-GB"/>
        </w:rPr>
        <w:tab/>
      </w:r>
      <w:r w:rsidR="005240A3" w:rsidRPr="00D44BA2">
        <w:rPr>
          <w:rFonts w:ascii="Calibri" w:hAnsi="Calibri" w:cs="Calibri"/>
          <w:sz w:val="18"/>
          <w:lang w:val="en-GB"/>
        </w:rPr>
        <w:t>Terms of payment in the Credit Agreement</w:t>
      </w:r>
      <w:r w:rsidRPr="00D44BA2">
        <w:rPr>
          <w:rFonts w:ascii="Calibri" w:hAnsi="Calibri" w:cs="Calibri"/>
          <w:sz w:val="18"/>
          <w:lang w:val="en-GB"/>
        </w:rPr>
        <w:t>:</w:t>
      </w:r>
    </w:p>
    <w:p w14:paraId="0C94C914" w14:textId="3EF8838B" w:rsidR="005240A3" w:rsidRPr="00D44BA2" w:rsidRDefault="00D44BA2" w:rsidP="005240A3">
      <w:pPr>
        <w:spacing w:before="120" w:after="40"/>
        <w:ind w:left="709"/>
        <w:jc w:val="both"/>
        <w:rPr>
          <w:rFonts w:ascii="Calibri" w:hAnsi="Calibri" w:cs="Calibri"/>
          <w:noProof/>
          <w:sz w:val="18"/>
          <w:szCs w:val="20"/>
          <w:lang w:val="en-GB"/>
        </w:rPr>
      </w:pPr>
      <w:r w:rsidRPr="00D44BA2">
        <w:rPr>
          <w:rFonts w:ascii="Calibri" w:hAnsi="Calibri" w:cs="Calibri"/>
          <w:noProof/>
          <w:sz w:val="18"/>
          <w:szCs w:val="20"/>
          <w:lang w:val="en-GB"/>
        </w:rPr>
        <mc:AlternateContent>
          <mc:Choice Requires="wps">
            <w:drawing>
              <wp:anchor distT="0" distB="0" distL="114300" distR="114300" simplePos="0" relativeHeight="251747840" behindDoc="0" locked="0" layoutInCell="1" allowOverlap="1" wp14:anchorId="72AB3AC6" wp14:editId="2D015A9A">
                <wp:simplePos x="0" y="0"/>
                <wp:positionH relativeFrom="column">
                  <wp:posOffset>2195195</wp:posOffset>
                </wp:positionH>
                <wp:positionV relativeFrom="paragraph">
                  <wp:posOffset>483925</wp:posOffset>
                </wp:positionV>
                <wp:extent cx="342900" cy="0"/>
                <wp:effectExtent l="6985" t="11430" r="12065" b="7620"/>
                <wp:wrapSquare wrapText="bothSides"/>
                <wp:docPr id="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57DA6" id="Line 87"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85pt,38.1pt" to="199.8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" strokeweight=".5pt">
                <v:stroke dashstyle="1 1" endcap="round"/>
                <w10:wrap type="square"/>
              </v:line>
            </w:pict>
          </mc:Fallback>
        </mc:AlternateContent>
      </w:r>
      <w:r w:rsidRPr="00D44BA2">
        <w:rPr>
          <w:rFonts w:ascii="Calibri" w:hAnsi="Calibri" w:cs="Calibri"/>
          <w:noProof/>
          <w:sz w:val="18"/>
          <w:szCs w:val="20"/>
          <w:lang w:val="en-GB"/>
        </w:rPr>
        <mc:AlternateContent>
          <mc:Choice Requires="wps">
            <w:drawing>
              <wp:anchor distT="0" distB="0" distL="114300" distR="114300" simplePos="0" relativeHeight="251745792" behindDoc="0" locked="0" layoutInCell="1" allowOverlap="1" wp14:anchorId="7B93D1EE" wp14:editId="7C2AB37D">
                <wp:simplePos x="0" y="0"/>
                <wp:positionH relativeFrom="column">
                  <wp:posOffset>3903345</wp:posOffset>
                </wp:positionH>
                <wp:positionV relativeFrom="paragraph">
                  <wp:posOffset>185123</wp:posOffset>
                </wp:positionV>
                <wp:extent cx="342900" cy="0"/>
                <wp:effectExtent l="6985" t="8890" r="12065" b="10160"/>
                <wp:wrapSquare wrapText="bothSides"/>
                <wp:docPr id="21"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F3648" id="Line 85" o:spid="_x0000_s1026" style="position:absolute;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35pt,14.6pt" to="334.3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" strokeweight=".5pt">
                <v:stroke dashstyle="1 1" endcap="round"/>
                <w10:wrap type="square"/>
              </v:line>
            </w:pict>
          </mc:Fallback>
        </mc:AlternateContent>
      </w:r>
      <w:r w:rsidRPr="00D44BA2">
        <w:rPr>
          <w:rFonts w:ascii="Calibri" w:hAnsi="Calibri" w:cs="Calibri"/>
          <w:noProof/>
          <w:sz w:val="18"/>
          <w:szCs w:val="20"/>
          <w:lang w:val="en-GB"/>
        </w:rPr>
        <mc:AlternateContent>
          <mc:Choice Requires="wps">
            <w:drawing>
              <wp:anchor distT="0" distB="0" distL="114300" distR="114300" simplePos="0" relativeHeight="251744768" behindDoc="0" locked="0" layoutInCell="1" allowOverlap="1" wp14:anchorId="4DD37643" wp14:editId="40B98E33">
                <wp:simplePos x="0" y="0"/>
                <wp:positionH relativeFrom="column">
                  <wp:posOffset>2400300</wp:posOffset>
                </wp:positionH>
                <wp:positionV relativeFrom="paragraph">
                  <wp:posOffset>188334</wp:posOffset>
                </wp:positionV>
                <wp:extent cx="342900" cy="0"/>
                <wp:effectExtent l="6985" t="8890" r="12065" b="10160"/>
                <wp:wrapSquare wrapText="bothSides"/>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1E697" id="Line 84" o:spid="_x0000_s1026" style="position:absolute;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4.85pt" to="3in,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" strokeweight=".5pt">
                <v:stroke dashstyle="1 1" endcap="round"/>
                <w10:wrap type="square"/>
              </v:line>
            </w:pict>
          </mc:Fallback>
        </mc:AlternateContent>
      </w:r>
      <w:r w:rsidR="005240A3" w:rsidRPr="00D44BA2">
        <w:rPr>
          <w:rFonts w:ascii="Calibri" w:hAnsi="Calibri" w:cs="Calibri"/>
          <w:noProof/>
          <w:sz w:val="18"/>
          <w:szCs w:val="20"/>
          <w:lang w:val="en-GB"/>
        </w:rPr>
        <mc:AlternateContent>
          <mc:Choice Requires="wps">
            <w:drawing>
              <wp:anchor distT="0" distB="0" distL="114300" distR="114300" simplePos="0" relativeHeight="251746816" behindDoc="0" locked="0" layoutInCell="1" allowOverlap="1" wp14:anchorId="047A316A" wp14:editId="39998C08">
                <wp:simplePos x="0" y="0"/>
                <wp:positionH relativeFrom="column">
                  <wp:posOffset>2070340</wp:posOffset>
                </wp:positionH>
                <wp:positionV relativeFrom="paragraph">
                  <wp:posOffset>346663</wp:posOffset>
                </wp:positionV>
                <wp:extent cx="786130" cy="0"/>
                <wp:effectExtent l="6985" t="13970" r="6985" b="5080"/>
                <wp:wrapSquare wrapText="bothSides"/>
                <wp:docPr id="20"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6130" cy="0"/>
                        </a:xfrm>
                        <a:custGeom>
                          <a:avLst/>
                          <a:gdLst>
                            <a:gd name="T0" fmla="*/ 0 w 1238"/>
                            <a:gd name="T1" fmla="*/ 0 h 1"/>
                            <a:gd name="T2" fmla="*/ 1238 w 1238"/>
                            <a:gd name="T3" fmla="*/ 0 h 1"/>
                          </a:gdLst>
                          <a:ahLst/>
                          <a:cxnLst>
                            <a:cxn ang="0">
                              <a:pos x="T0" y="T1"/>
                            </a:cxn>
                            <a:cxn ang="0">
                              <a:pos x="T2" y="T3"/>
                            </a:cxn>
                          </a:cxnLst>
                          <a:rect l="0" t="0" r="r" b="b"/>
                          <a:pathLst>
                            <a:path w="1238" h="1">
                              <a:moveTo>
                                <a:pt x="0" y="0"/>
                              </a:moveTo>
                              <a:lnTo>
                                <a:pt x="1238" y="0"/>
                              </a:lnTo>
                            </a:path>
                          </a:pathLst>
                        </a:custGeom>
                        <a:noFill/>
                        <a:ln w="6350"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6E095" id="Freeform 86" o:spid="_x0000_s1026" style="position:absolute;margin-left:163pt;margin-top:27.3pt;width:61.9pt;height:0;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" path="m,l1238,e" filled="f" strokeweight=".5pt">
                <v:stroke dashstyle="1 1" endcap="round"/>
                <v:path arrowok="t" o:connecttype="custom" o:connectlocs="0,0;786130,0" o:connectangles="0,0"/>
                <w10:wrap type="square"/>
              </v:shape>
            </w:pict>
          </mc:Fallback>
        </mc:AlternateContent>
      </w:r>
      <w:r w:rsidR="005240A3" w:rsidRPr="00D44BA2">
        <w:rPr>
          <w:rFonts w:ascii="Calibri" w:hAnsi="Calibri" w:cs="Calibri"/>
          <w:noProof/>
          <w:sz w:val="18"/>
          <w:szCs w:val="20"/>
          <w:lang w:val="en-GB"/>
        </w:rPr>
        <w:t xml:space="preserve">Credit repayment period of                 years, payable in </w:t>
      </w:r>
      <w:r w:rsidR="005240A3" w:rsidRPr="00D44BA2">
        <w:rPr>
          <w:rFonts w:ascii="Calibri" w:hAnsi="Calibri" w:cs="Calibri"/>
          <w:i/>
          <w:noProof/>
          <w:sz w:val="18"/>
          <w:szCs w:val="20"/>
          <w:lang w:val="en-GB"/>
        </w:rPr>
        <w:t>/frequency – monthly, quarterly, half-yearly/</w:t>
      </w:r>
      <w:r w:rsidR="005240A3" w:rsidRPr="00D44BA2">
        <w:rPr>
          <w:rFonts w:ascii="Calibri" w:hAnsi="Calibri" w:cs="Calibri"/>
          <w:noProof/>
          <w:sz w:val="18"/>
          <w:szCs w:val="20"/>
          <w:lang w:val="en-GB"/>
        </w:rPr>
        <w:t xml:space="preserve"> capital installments and </w:t>
      </w:r>
      <w:r w:rsidR="005240A3" w:rsidRPr="00D44BA2">
        <w:rPr>
          <w:rFonts w:ascii="Calibri" w:hAnsi="Calibri" w:cs="Calibri"/>
          <w:i/>
          <w:noProof/>
          <w:sz w:val="18"/>
          <w:szCs w:val="20"/>
          <w:lang w:val="en-GB"/>
        </w:rPr>
        <w:t xml:space="preserve">/frequency/ </w:t>
      </w:r>
      <w:r w:rsidR="005240A3" w:rsidRPr="00D44BA2">
        <w:rPr>
          <w:rFonts w:ascii="Calibri" w:hAnsi="Calibri" w:cs="Calibri"/>
          <w:noProof/>
          <w:sz w:val="18"/>
          <w:szCs w:val="20"/>
          <w:lang w:val="en-GB"/>
        </w:rPr>
        <w:t>interest installments</w:t>
      </w:r>
      <w:r w:rsidR="005240A3" w:rsidRPr="00D44BA2">
        <w:rPr>
          <w:rFonts w:ascii="Calibri" w:hAnsi="Calibri" w:cs="Calibri"/>
          <w:i/>
          <w:noProof/>
          <w:sz w:val="18"/>
          <w:szCs w:val="20"/>
          <w:lang w:val="en-GB"/>
        </w:rPr>
        <w:t>.</w:t>
      </w:r>
      <w:r w:rsidR="005240A3" w:rsidRPr="00D44BA2">
        <w:rPr>
          <w:rFonts w:ascii="Calibri" w:hAnsi="Calibri" w:cs="Calibri"/>
          <w:noProof/>
          <w:sz w:val="18"/>
          <w:szCs w:val="20"/>
          <w:lang w:val="en-GB"/>
        </w:rPr>
        <w:t xml:space="preserve"> Repayment of the first capital installment will be executed not later than              months from the starting point of credit.</w:t>
      </w:r>
    </w:p>
    <w:p w14:paraId="3C5098BE" w14:textId="25261283" w:rsidR="005240A3" w:rsidRPr="002F2747" w:rsidRDefault="005240A3" w:rsidP="005240A3">
      <w:pPr>
        <w:spacing w:before="120" w:after="120"/>
        <w:ind w:left="709"/>
        <w:jc w:val="both"/>
        <w:rPr>
          <w:rFonts w:ascii="Calibri" w:hAnsi="Calibri" w:cs="Calibri"/>
          <w:i/>
          <w:noProof/>
          <w:sz w:val="18"/>
          <w:szCs w:val="20"/>
          <w:lang w:val="en-GB"/>
        </w:rPr>
      </w:pPr>
      <w:r w:rsidRPr="00D44BA2">
        <w:rPr>
          <w:rFonts w:ascii="Calibri" w:hAnsi="Calibri" w:cs="Calibri"/>
          <w:i/>
          <w:noProof/>
          <w:sz w:val="18"/>
          <w:szCs w:val="20"/>
          <w:lang w:val="en-GB"/>
        </w:rPr>
        <w:t xml:space="preserve">After stipulation of the final schedule of </w:t>
      </w:r>
      <w:r w:rsidR="00D44BA2" w:rsidRPr="00D44BA2">
        <w:rPr>
          <w:rFonts w:ascii="Calibri" w:hAnsi="Calibri" w:cs="Calibri"/>
          <w:i/>
          <w:noProof/>
          <w:sz w:val="18"/>
          <w:szCs w:val="20"/>
          <w:lang w:val="en-GB"/>
        </w:rPr>
        <w:t>C</w:t>
      </w:r>
      <w:r w:rsidRPr="00D44BA2">
        <w:rPr>
          <w:rFonts w:ascii="Calibri" w:hAnsi="Calibri" w:cs="Calibri"/>
          <w:i/>
          <w:noProof/>
          <w:sz w:val="18"/>
          <w:szCs w:val="20"/>
          <w:lang w:val="en-GB"/>
        </w:rPr>
        <w:t xml:space="preserve">redit repayment but not later than before concluding </w:t>
      </w:r>
      <w:r w:rsidR="00D44BA2" w:rsidRPr="00D44BA2">
        <w:rPr>
          <w:rFonts w:ascii="Calibri" w:hAnsi="Calibri" w:cs="Calibri"/>
          <w:i/>
          <w:noProof/>
          <w:sz w:val="18"/>
          <w:szCs w:val="20"/>
          <w:lang w:val="en-GB"/>
        </w:rPr>
        <w:t>the</w:t>
      </w:r>
      <w:r w:rsidRPr="00D44BA2">
        <w:rPr>
          <w:rFonts w:ascii="Calibri" w:hAnsi="Calibri" w:cs="Calibri"/>
          <w:i/>
          <w:noProof/>
          <w:sz w:val="18"/>
          <w:szCs w:val="20"/>
          <w:lang w:val="en-GB"/>
        </w:rPr>
        <w:t xml:space="preserve"> </w:t>
      </w:r>
      <w:r w:rsidR="00D44BA2" w:rsidRPr="00D44BA2">
        <w:rPr>
          <w:rFonts w:ascii="Calibri" w:hAnsi="Calibri" w:cs="Calibri"/>
          <w:i/>
          <w:noProof/>
          <w:sz w:val="18"/>
          <w:szCs w:val="20"/>
          <w:lang w:val="en-GB"/>
        </w:rPr>
        <w:t>I</w:t>
      </w:r>
      <w:r w:rsidRPr="00D44BA2">
        <w:rPr>
          <w:rFonts w:ascii="Calibri" w:hAnsi="Calibri" w:cs="Calibri"/>
          <w:i/>
          <w:noProof/>
          <w:sz w:val="18"/>
          <w:szCs w:val="20"/>
          <w:lang w:val="en-GB"/>
        </w:rPr>
        <w:t xml:space="preserve">nsurance </w:t>
      </w:r>
      <w:r w:rsidR="00D44BA2" w:rsidRPr="00D44BA2">
        <w:rPr>
          <w:rFonts w:ascii="Calibri" w:hAnsi="Calibri" w:cs="Calibri"/>
          <w:i/>
          <w:noProof/>
          <w:sz w:val="18"/>
          <w:szCs w:val="20"/>
          <w:lang w:val="en-GB"/>
        </w:rPr>
        <w:t>A</w:t>
      </w:r>
      <w:r w:rsidRPr="00D44BA2">
        <w:rPr>
          <w:rFonts w:ascii="Calibri" w:hAnsi="Calibri" w:cs="Calibri"/>
          <w:i/>
          <w:noProof/>
          <w:sz w:val="18"/>
          <w:szCs w:val="20"/>
          <w:lang w:val="en-GB"/>
        </w:rPr>
        <w:t>greement, specify final schedule prepared as follows:</w:t>
      </w:r>
    </w:p>
    <w:tbl>
      <w:tblPr>
        <w:tblW w:w="4656" w:type="pct"/>
        <w:tblInd w:w="701" w:type="dxa"/>
        <w:tblBorders>
          <w:top w:val="single" w:sz="6" w:space="0" w:color="000000"/>
          <w:left w:val="single" w:sz="6" w:space="0" w:color="000000"/>
          <w:bottom w:val="single" w:sz="6" w:space="0" w:color="000000"/>
          <w:right w:val="single" w:sz="6" w:space="0" w:color="000000"/>
        </w:tblBorders>
        <w:tblCellMar>
          <w:left w:w="70" w:type="dxa"/>
          <w:right w:w="70" w:type="dxa"/>
        </w:tblCellMar>
        <w:tblLook w:val="0000" w:firstRow="0" w:lastRow="0" w:firstColumn="0" w:lastColumn="0" w:noHBand="0" w:noVBand="0"/>
      </w:tblPr>
      <w:tblGrid>
        <w:gridCol w:w="973"/>
        <w:gridCol w:w="1856"/>
        <w:gridCol w:w="1856"/>
        <w:gridCol w:w="3307"/>
        <w:gridCol w:w="1495"/>
      </w:tblGrid>
      <w:tr w:rsidR="005240A3" w:rsidRPr="005240A3" w14:paraId="5D49A4AC" w14:textId="77777777" w:rsidTr="005240A3">
        <w:trPr>
          <w:trHeight w:val="613"/>
        </w:trPr>
        <w:tc>
          <w:tcPr>
            <w:tcW w:w="513" w:type="pct"/>
            <w:tcBorders>
              <w:top w:val="single" w:sz="6" w:space="0" w:color="000000"/>
              <w:left w:val="single" w:sz="6" w:space="0" w:color="000000"/>
              <w:bottom w:val="single" w:sz="6" w:space="0" w:color="000000"/>
              <w:right w:val="single" w:sz="6" w:space="0" w:color="000000"/>
            </w:tcBorders>
          </w:tcPr>
          <w:p w14:paraId="6C8F3232"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Installment</w:t>
            </w:r>
          </w:p>
        </w:tc>
        <w:tc>
          <w:tcPr>
            <w:tcW w:w="978" w:type="pct"/>
            <w:tcBorders>
              <w:top w:val="single" w:sz="6" w:space="0" w:color="000000"/>
              <w:left w:val="single" w:sz="6" w:space="0" w:color="000000"/>
              <w:bottom w:val="single" w:sz="6" w:space="0" w:color="000000"/>
              <w:right w:val="single" w:sz="6" w:space="0" w:color="000000"/>
            </w:tcBorders>
          </w:tcPr>
          <w:p w14:paraId="3F3428E9" w14:textId="7EFEFBC3" w:rsidR="005240A3" w:rsidRPr="005240A3" w:rsidRDefault="005240A3" w:rsidP="005240A3">
            <w:pPr>
              <w:spacing w:before="120" w:after="40"/>
              <w:rPr>
                <w:rFonts w:ascii="Calibri" w:hAnsi="Calibri" w:cs="Calibri"/>
                <w:i/>
                <w:noProof/>
                <w:sz w:val="18"/>
                <w:szCs w:val="20"/>
                <w:lang w:val="en-GB"/>
              </w:rPr>
            </w:pPr>
            <w:r w:rsidRPr="005240A3">
              <w:rPr>
                <w:rFonts w:ascii="Calibri" w:hAnsi="Calibri" w:cs="Calibri"/>
                <w:i/>
                <w:noProof/>
                <w:sz w:val="18"/>
                <w:szCs w:val="20"/>
                <w:lang w:val="en-GB"/>
              </w:rPr>
              <w:t>Principal amount</w:t>
            </w:r>
            <w:r w:rsidRPr="002F2747">
              <w:rPr>
                <w:rFonts w:ascii="Calibri" w:hAnsi="Calibri" w:cs="Calibri"/>
                <w:i/>
                <w:noProof/>
                <w:sz w:val="18"/>
                <w:szCs w:val="20"/>
                <w:lang w:val="en-GB"/>
              </w:rPr>
              <w:t xml:space="preserve"> </w:t>
            </w:r>
            <w:r w:rsidRPr="005240A3">
              <w:rPr>
                <w:rFonts w:ascii="Calibri" w:hAnsi="Calibri" w:cs="Calibri"/>
                <w:i/>
                <w:iCs/>
                <w:noProof/>
                <w:sz w:val="18"/>
                <w:szCs w:val="20"/>
                <w:lang w:val="en-GB"/>
              </w:rPr>
              <w:t>/capital/</w:t>
            </w:r>
          </w:p>
        </w:tc>
        <w:tc>
          <w:tcPr>
            <w:tcW w:w="978" w:type="pct"/>
            <w:tcBorders>
              <w:top w:val="single" w:sz="6" w:space="0" w:color="000000"/>
              <w:left w:val="single" w:sz="6" w:space="0" w:color="000000"/>
              <w:bottom w:val="single" w:sz="6" w:space="0" w:color="000000"/>
              <w:right w:val="single" w:sz="6" w:space="0" w:color="000000"/>
            </w:tcBorders>
          </w:tcPr>
          <w:p w14:paraId="4F125AA5"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Interest</w:t>
            </w:r>
          </w:p>
        </w:tc>
        <w:tc>
          <w:tcPr>
            <w:tcW w:w="1743" w:type="pct"/>
            <w:tcBorders>
              <w:top w:val="single" w:sz="6" w:space="0" w:color="000000"/>
              <w:left w:val="single" w:sz="6" w:space="0" w:color="000000"/>
              <w:bottom w:val="single" w:sz="6" w:space="0" w:color="000000"/>
              <w:right w:val="single" w:sz="6" w:space="0" w:color="000000"/>
            </w:tcBorders>
          </w:tcPr>
          <w:p w14:paraId="542A5391" w14:textId="3A2FED42"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 xml:space="preserve">Total </w:t>
            </w:r>
            <w:r w:rsidRPr="005240A3">
              <w:rPr>
                <w:rFonts w:ascii="Calibri" w:hAnsi="Calibri" w:cs="Calibri"/>
                <w:i/>
                <w:iCs/>
                <w:noProof/>
                <w:sz w:val="18"/>
                <w:szCs w:val="20"/>
                <w:lang w:val="en-GB"/>
              </w:rPr>
              <w:t>/principal amount + interest/</w:t>
            </w:r>
          </w:p>
        </w:tc>
        <w:tc>
          <w:tcPr>
            <w:tcW w:w="789" w:type="pct"/>
            <w:tcBorders>
              <w:top w:val="single" w:sz="6" w:space="0" w:color="000000"/>
              <w:left w:val="single" w:sz="6" w:space="0" w:color="000000"/>
              <w:bottom w:val="single" w:sz="6" w:space="0" w:color="000000"/>
              <w:right w:val="single" w:sz="6" w:space="0" w:color="000000"/>
            </w:tcBorders>
          </w:tcPr>
          <w:p w14:paraId="76D4D058"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Payment date</w:t>
            </w:r>
          </w:p>
        </w:tc>
      </w:tr>
      <w:tr w:rsidR="005240A3" w:rsidRPr="005240A3" w14:paraId="2EDFBFC4" w14:textId="77777777" w:rsidTr="005240A3">
        <w:tc>
          <w:tcPr>
            <w:tcW w:w="513" w:type="pct"/>
            <w:tcBorders>
              <w:top w:val="single" w:sz="6" w:space="0" w:color="000000"/>
              <w:left w:val="single" w:sz="6" w:space="0" w:color="000000"/>
              <w:bottom w:val="single" w:sz="6" w:space="0" w:color="000000"/>
              <w:right w:val="single" w:sz="6" w:space="0" w:color="000000"/>
            </w:tcBorders>
          </w:tcPr>
          <w:p w14:paraId="6D3F391E"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1.</w:t>
            </w:r>
          </w:p>
        </w:tc>
        <w:tc>
          <w:tcPr>
            <w:tcW w:w="978" w:type="pct"/>
            <w:tcBorders>
              <w:top w:val="single" w:sz="6" w:space="0" w:color="000000"/>
              <w:left w:val="single" w:sz="6" w:space="0" w:color="000000"/>
              <w:bottom w:val="single" w:sz="6" w:space="0" w:color="000000"/>
              <w:right w:val="single" w:sz="6" w:space="0" w:color="000000"/>
            </w:tcBorders>
          </w:tcPr>
          <w:p w14:paraId="2D7F1D8C"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978" w:type="pct"/>
            <w:tcBorders>
              <w:top w:val="single" w:sz="6" w:space="0" w:color="000000"/>
              <w:left w:val="single" w:sz="6" w:space="0" w:color="000000"/>
              <w:bottom w:val="single" w:sz="6" w:space="0" w:color="000000"/>
              <w:right w:val="single" w:sz="6" w:space="0" w:color="000000"/>
            </w:tcBorders>
          </w:tcPr>
          <w:p w14:paraId="009D6233"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1743" w:type="pct"/>
            <w:tcBorders>
              <w:top w:val="single" w:sz="6" w:space="0" w:color="000000"/>
              <w:left w:val="single" w:sz="6" w:space="0" w:color="000000"/>
              <w:bottom w:val="single" w:sz="6" w:space="0" w:color="000000"/>
              <w:right w:val="single" w:sz="6" w:space="0" w:color="000000"/>
            </w:tcBorders>
          </w:tcPr>
          <w:p w14:paraId="30CCE5F1"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789" w:type="pct"/>
            <w:tcBorders>
              <w:top w:val="single" w:sz="6" w:space="0" w:color="000000"/>
              <w:left w:val="single" w:sz="6" w:space="0" w:color="000000"/>
              <w:bottom w:val="single" w:sz="6" w:space="0" w:color="000000"/>
              <w:right w:val="single" w:sz="6" w:space="0" w:color="000000"/>
            </w:tcBorders>
          </w:tcPr>
          <w:p w14:paraId="3F9E16DC" w14:textId="77777777" w:rsidR="005240A3" w:rsidRPr="005240A3" w:rsidRDefault="005240A3" w:rsidP="005240A3">
            <w:pPr>
              <w:spacing w:before="120" w:after="40"/>
              <w:ind w:left="709"/>
              <w:jc w:val="both"/>
              <w:rPr>
                <w:rFonts w:ascii="Calibri" w:hAnsi="Calibri" w:cs="Calibri"/>
                <w:i/>
                <w:noProof/>
                <w:sz w:val="18"/>
                <w:szCs w:val="20"/>
                <w:lang w:val="en-GB"/>
              </w:rPr>
            </w:pPr>
          </w:p>
        </w:tc>
      </w:tr>
      <w:tr w:rsidR="005240A3" w:rsidRPr="005240A3" w14:paraId="22CA5FDC" w14:textId="77777777" w:rsidTr="005240A3">
        <w:tc>
          <w:tcPr>
            <w:tcW w:w="513" w:type="pct"/>
            <w:tcBorders>
              <w:top w:val="single" w:sz="6" w:space="0" w:color="000000"/>
              <w:left w:val="single" w:sz="6" w:space="0" w:color="000000"/>
              <w:bottom w:val="single" w:sz="6" w:space="0" w:color="000000"/>
              <w:right w:val="single" w:sz="6" w:space="0" w:color="000000"/>
            </w:tcBorders>
          </w:tcPr>
          <w:p w14:paraId="58CC8916"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2.</w:t>
            </w:r>
          </w:p>
        </w:tc>
        <w:tc>
          <w:tcPr>
            <w:tcW w:w="978" w:type="pct"/>
            <w:tcBorders>
              <w:top w:val="single" w:sz="6" w:space="0" w:color="000000"/>
              <w:left w:val="single" w:sz="6" w:space="0" w:color="000000"/>
              <w:bottom w:val="single" w:sz="6" w:space="0" w:color="000000"/>
              <w:right w:val="single" w:sz="6" w:space="0" w:color="000000"/>
            </w:tcBorders>
          </w:tcPr>
          <w:p w14:paraId="39B3E463"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978" w:type="pct"/>
            <w:tcBorders>
              <w:top w:val="single" w:sz="6" w:space="0" w:color="000000"/>
              <w:left w:val="single" w:sz="6" w:space="0" w:color="000000"/>
              <w:bottom w:val="single" w:sz="6" w:space="0" w:color="000000"/>
              <w:right w:val="single" w:sz="6" w:space="0" w:color="000000"/>
            </w:tcBorders>
          </w:tcPr>
          <w:p w14:paraId="454D8A2C"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1743" w:type="pct"/>
            <w:tcBorders>
              <w:top w:val="single" w:sz="6" w:space="0" w:color="000000"/>
              <w:left w:val="single" w:sz="6" w:space="0" w:color="000000"/>
              <w:bottom w:val="single" w:sz="6" w:space="0" w:color="000000"/>
              <w:right w:val="single" w:sz="6" w:space="0" w:color="000000"/>
            </w:tcBorders>
          </w:tcPr>
          <w:p w14:paraId="4ABA9C84"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789" w:type="pct"/>
            <w:tcBorders>
              <w:top w:val="single" w:sz="6" w:space="0" w:color="000000"/>
              <w:left w:val="single" w:sz="6" w:space="0" w:color="000000"/>
              <w:bottom w:val="single" w:sz="6" w:space="0" w:color="000000"/>
              <w:right w:val="single" w:sz="6" w:space="0" w:color="000000"/>
            </w:tcBorders>
          </w:tcPr>
          <w:p w14:paraId="74134852" w14:textId="77777777" w:rsidR="005240A3" w:rsidRPr="005240A3" w:rsidRDefault="005240A3" w:rsidP="005240A3">
            <w:pPr>
              <w:spacing w:before="120" w:after="40"/>
              <w:ind w:left="709"/>
              <w:jc w:val="both"/>
              <w:rPr>
                <w:rFonts w:ascii="Calibri" w:hAnsi="Calibri" w:cs="Calibri"/>
                <w:i/>
                <w:noProof/>
                <w:sz w:val="18"/>
                <w:szCs w:val="20"/>
                <w:lang w:val="en-GB"/>
              </w:rPr>
            </w:pPr>
          </w:p>
        </w:tc>
      </w:tr>
      <w:tr w:rsidR="005240A3" w:rsidRPr="005240A3" w14:paraId="1DF52795" w14:textId="77777777" w:rsidTr="005240A3">
        <w:tc>
          <w:tcPr>
            <w:tcW w:w="513" w:type="pct"/>
            <w:tcBorders>
              <w:top w:val="single" w:sz="6" w:space="0" w:color="000000"/>
              <w:left w:val="single" w:sz="6" w:space="0" w:color="000000"/>
              <w:bottom w:val="single" w:sz="6" w:space="0" w:color="000000"/>
              <w:right w:val="single" w:sz="6" w:space="0" w:color="000000"/>
            </w:tcBorders>
          </w:tcPr>
          <w:p w14:paraId="48CC4E51" w14:textId="77777777" w:rsidR="005240A3" w:rsidRPr="005240A3" w:rsidRDefault="005240A3" w:rsidP="005240A3">
            <w:pPr>
              <w:spacing w:before="120" w:after="40"/>
              <w:ind w:left="709"/>
              <w:jc w:val="both"/>
              <w:rPr>
                <w:rFonts w:ascii="Calibri" w:hAnsi="Calibri" w:cs="Calibri"/>
                <w:i/>
                <w:noProof/>
                <w:sz w:val="18"/>
                <w:szCs w:val="20"/>
                <w:lang w:val="en-GB"/>
              </w:rPr>
            </w:pPr>
            <w:r w:rsidRPr="005240A3">
              <w:rPr>
                <w:rFonts w:ascii="Calibri" w:hAnsi="Calibri" w:cs="Calibri"/>
                <w:i/>
                <w:noProof/>
                <w:sz w:val="18"/>
                <w:szCs w:val="20"/>
                <w:lang w:val="en-GB"/>
              </w:rPr>
              <mc:AlternateContent>
                <mc:Choice Requires="wps">
                  <w:drawing>
                    <wp:anchor distT="0" distB="0" distL="114300" distR="114300" simplePos="0" relativeHeight="251749888" behindDoc="1" locked="0" layoutInCell="1" allowOverlap="1" wp14:anchorId="0372E827" wp14:editId="6A40C1BC">
                      <wp:simplePos x="0" y="0"/>
                      <wp:positionH relativeFrom="column">
                        <wp:posOffset>69850</wp:posOffset>
                      </wp:positionH>
                      <wp:positionV relativeFrom="paragraph">
                        <wp:posOffset>238760</wp:posOffset>
                      </wp:positionV>
                      <wp:extent cx="228600" cy="0"/>
                      <wp:effectExtent l="6985" t="13970" r="12065" b="5080"/>
                      <wp:wrapTight wrapText="bothSides">
                        <wp:wrapPolygon edited="0">
                          <wp:start x="-900" y="-2147483648"/>
                          <wp:lineTo x="-900" y="-2147483648"/>
                          <wp:lineTo x="23400" y="-2147483648"/>
                          <wp:lineTo x="23400" y="-2147483648"/>
                          <wp:lineTo x="-900" y="-2147483648"/>
                        </wp:wrapPolygon>
                      </wp:wrapTight>
                      <wp:docPr id="6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F369A" id="Line 22" o:spid="_x0000_s1026" style="position:absolute;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8.8pt" to="23.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" strokeweight=".5pt">
                      <v:stroke dashstyle="1 1" endcap="round"/>
                      <w10:wrap type="tight"/>
                    </v:line>
                  </w:pict>
                </mc:Fallback>
              </mc:AlternateContent>
            </w:r>
          </w:p>
        </w:tc>
        <w:tc>
          <w:tcPr>
            <w:tcW w:w="978" w:type="pct"/>
            <w:tcBorders>
              <w:top w:val="single" w:sz="6" w:space="0" w:color="000000"/>
              <w:left w:val="single" w:sz="6" w:space="0" w:color="000000"/>
              <w:bottom w:val="single" w:sz="6" w:space="0" w:color="000000"/>
              <w:right w:val="single" w:sz="6" w:space="0" w:color="000000"/>
            </w:tcBorders>
          </w:tcPr>
          <w:p w14:paraId="60E559A2"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978" w:type="pct"/>
            <w:tcBorders>
              <w:top w:val="single" w:sz="6" w:space="0" w:color="000000"/>
              <w:left w:val="single" w:sz="6" w:space="0" w:color="000000"/>
              <w:bottom w:val="single" w:sz="6" w:space="0" w:color="000000"/>
              <w:right w:val="single" w:sz="6" w:space="0" w:color="000000"/>
            </w:tcBorders>
          </w:tcPr>
          <w:p w14:paraId="59AC7E62"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1743" w:type="pct"/>
            <w:tcBorders>
              <w:top w:val="single" w:sz="6" w:space="0" w:color="000000"/>
              <w:left w:val="single" w:sz="6" w:space="0" w:color="000000"/>
              <w:bottom w:val="single" w:sz="6" w:space="0" w:color="000000"/>
              <w:right w:val="single" w:sz="6" w:space="0" w:color="000000"/>
            </w:tcBorders>
          </w:tcPr>
          <w:p w14:paraId="497949F8"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789" w:type="pct"/>
            <w:tcBorders>
              <w:top w:val="single" w:sz="6" w:space="0" w:color="000000"/>
              <w:left w:val="single" w:sz="6" w:space="0" w:color="000000"/>
              <w:bottom w:val="single" w:sz="6" w:space="0" w:color="000000"/>
              <w:right w:val="single" w:sz="6" w:space="0" w:color="000000"/>
            </w:tcBorders>
          </w:tcPr>
          <w:p w14:paraId="4D179D2A" w14:textId="77777777" w:rsidR="005240A3" w:rsidRPr="005240A3" w:rsidRDefault="005240A3" w:rsidP="005240A3">
            <w:pPr>
              <w:spacing w:before="120" w:after="40"/>
              <w:ind w:left="709"/>
              <w:jc w:val="both"/>
              <w:rPr>
                <w:rFonts w:ascii="Calibri" w:hAnsi="Calibri" w:cs="Calibri"/>
                <w:i/>
                <w:noProof/>
                <w:sz w:val="18"/>
                <w:szCs w:val="20"/>
                <w:lang w:val="en-GB"/>
              </w:rPr>
            </w:pPr>
          </w:p>
        </w:tc>
      </w:tr>
      <w:tr w:rsidR="005240A3" w:rsidRPr="005240A3" w14:paraId="59288B3F" w14:textId="77777777" w:rsidTr="005240A3">
        <w:tc>
          <w:tcPr>
            <w:tcW w:w="513" w:type="pct"/>
            <w:tcBorders>
              <w:top w:val="single" w:sz="4" w:space="0" w:color="auto"/>
              <w:left w:val="single" w:sz="4" w:space="0" w:color="auto"/>
              <w:bottom w:val="single" w:sz="4" w:space="0" w:color="auto"/>
              <w:right w:val="single" w:sz="6" w:space="0" w:color="000000"/>
            </w:tcBorders>
          </w:tcPr>
          <w:p w14:paraId="60FC3201" w14:textId="77777777" w:rsidR="005240A3" w:rsidRPr="005240A3" w:rsidRDefault="005240A3" w:rsidP="005240A3">
            <w:pPr>
              <w:spacing w:before="120" w:after="40"/>
              <w:jc w:val="both"/>
              <w:rPr>
                <w:rFonts w:ascii="Calibri" w:hAnsi="Calibri" w:cs="Calibri"/>
                <w:i/>
                <w:noProof/>
                <w:sz w:val="18"/>
                <w:szCs w:val="20"/>
                <w:lang w:val="en-GB"/>
              </w:rPr>
            </w:pPr>
            <w:r w:rsidRPr="005240A3">
              <w:rPr>
                <w:rFonts w:ascii="Calibri" w:hAnsi="Calibri" w:cs="Calibri"/>
                <w:i/>
                <w:noProof/>
                <w:sz w:val="18"/>
                <w:szCs w:val="20"/>
                <w:lang w:val="en-GB"/>
              </w:rPr>
              <w:t>Total</w:t>
            </w:r>
          </w:p>
        </w:tc>
        <w:tc>
          <w:tcPr>
            <w:tcW w:w="978" w:type="pct"/>
            <w:tcBorders>
              <w:top w:val="single" w:sz="4" w:space="0" w:color="auto"/>
              <w:left w:val="single" w:sz="6" w:space="0" w:color="000000"/>
              <w:bottom w:val="single" w:sz="4" w:space="0" w:color="auto"/>
              <w:right w:val="single" w:sz="6" w:space="0" w:color="000000"/>
            </w:tcBorders>
          </w:tcPr>
          <w:p w14:paraId="46173704"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978" w:type="pct"/>
            <w:tcBorders>
              <w:top w:val="single" w:sz="4" w:space="0" w:color="auto"/>
              <w:left w:val="single" w:sz="6" w:space="0" w:color="000000"/>
              <w:bottom w:val="single" w:sz="4" w:space="0" w:color="auto"/>
              <w:right w:val="single" w:sz="6" w:space="0" w:color="000000"/>
            </w:tcBorders>
          </w:tcPr>
          <w:p w14:paraId="03A66874"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1743" w:type="pct"/>
            <w:tcBorders>
              <w:top w:val="single" w:sz="4" w:space="0" w:color="auto"/>
              <w:left w:val="single" w:sz="6" w:space="0" w:color="000000"/>
              <w:bottom w:val="single" w:sz="4" w:space="0" w:color="auto"/>
              <w:right w:val="single" w:sz="6" w:space="0" w:color="000000"/>
            </w:tcBorders>
          </w:tcPr>
          <w:p w14:paraId="2201CF02" w14:textId="77777777" w:rsidR="005240A3" w:rsidRPr="005240A3" w:rsidRDefault="005240A3" w:rsidP="005240A3">
            <w:pPr>
              <w:spacing w:before="120" w:after="40"/>
              <w:ind w:left="709"/>
              <w:jc w:val="both"/>
              <w:rPr>
                <w:rFonts w:ascii="Calibri" w:hAnsi="Calibri" w:cs="Calibri"/>
                <w:i/>
                <w:noProof/>
                <w:sz w:val="18"/>
                <w:szCs w:val="20"/>
                <w:lang w:val="en-GB"/>
              </w:rPr>
            </w:pPr>
          </w:p>
        </w:tc>
        <w:tc>
          <w:tcPr>
            <w:tcW w:w="789" w:type="pct"/>
            <w:tcBorders>
              <w:top w:val="single" w:sz="4" w:space="0" w:color="auto"/>
              <w:left w:val="single" w:sz="6" w:space="0" w:color="000000"/>
              <w:bottom w:val="single" w:sz="4" w:space="0" w:color="auto"/>
              <w:right w:val="single" w:sz="4" w:space="0" w:color="auto"/>
            </w:tcBorders>
          </w:tcPr>
          <w:p w14:paraId="3A6F414A" w14:textId="77777777" w:rsidR="005240A3" w:rsidRPr="005240A3" w:rsidRDefault="005240A3" w:rsidP="005240A3">
            <w:pPr>
              <w:spacing w:before="120" w:after="40"/>
              <w:ind w:left="709"/>
              <w:jc w:val="both"/>
              <w:rPr>
                <w:rFonts w:ascii="Calibri" w:hAnsi="Calibri" w:cs="Calibri"/>
                <w:i/>
                <w:noProof/>
                <w:sz w:val="18"/>
                <w:szCs w:val="20"/>
                <w:lang w:val="en-GB"/>
              </w:rPr>
            </w:pPr>
          </w:p>
        </w:tc>
      </w:tr>
    </w:tbl>
    <w:p w14:paraId="28FBAF40" w14:textId="5A7EEDFC" w:rsidR="005240A3" w:rsidRPr="002F2747" w:rsidRDefault="005240A3" w:rsidP="005240A3">
      <w:pPr>
        <w:spacing w:before="120" w:after="40"/>
        <w:jc w:val="both"/>
        <w:rPr>
          <w:rFonts w:ascii="Calibri" w:hAnsi="Calibri" w:cs="Calibri"/>
          <w:i/>
          <w:noProof/>
          <w:sz w:val="18"/>
          <w:szCs w:val="20"/>
          <w:lang w:val="en-GB"/>
        </w:rPr>
      </w:pPr>
    </w:p>
    <w:p w14:paraId="179518A3" w14:textId="44A2FADC" w:rsidR="00B01ACC" w:rsidRPr="002F2747" w:rsidRDefault="00B01ACC" w:rsidP="001C4DC7">
      <w:pPr>
        <w:spacing w:before="120" w:after="40"/>
        <w:ind w:left="709" w:hanging="709"/>
        <w:jc w:val="both"/>
        <w:rPr>
          <w:rFonts w:ascii="Calibri" w:hAnsi="Calibri" w:cs="Calibri"/>
          <w:b/>
          <w:sz w:val="18"/>
          <w:lang w:val="en-GB"/>
        </w:rPr>
      </w:pPr>
      <w:r w:rsidRPr="002F2747">
        <w:rPr>
          <w:rFonts w:ascii="Calibri" w:hAnsi="Calibri" w:cs="Calibri"/>
          <w:b/>
          <w:sz w:val="18"/>
          <w:lang w:val="en-GB"/>
        </w:rPr>
        <w:t>VI</w:t>
      </w:r>
      <w:r w:rsidR="008B06BE" w:rsidRPr="002F2747">
        <w:rPr>
          <w:rFonts w:ascii="Calibri" w:hAnsi="Calibri" w:cs="Calibri"/>
          <w:b/>
          <w:sz w:val="18"/>
          <w:lang w:val="en-GB"/>
        </w:rPr>
        <w:t>I</w:t>
      </w:r>
      <w:r w:rsidR="00347429" w:rsidRPr="002F2747">
        <w:rPr>
          <w:rFonts w:ascii="Calibri" w:hAnsi="Calibri" w:cs="Calibri"/>
          <w:b/>
          <w:sz w:val="18"/>
          <w:lang w:val="en-GB"/>
        </w:rPr>
        <w:t>I.</w:t>
      </w:r>
      <w:r w:rsidRPr="002F2747">
        <w:rPr>
          <w:rFonts w:ascii="Calibri" w:hAnsi="Calibri" w:cs="Calibri"/>
          <w:b/>
          <w:sz w:val="18"/>
          <w:lang w:val="en-GB"/>
        </w:rPr>
        <w:tab/>
      </w:r>
      <w:r w:rsidR="005240A3" w:rsidRPr="002F2747">
        <w:rPr>
          <w:rFonts w:ascii="Calibri" w:hAnsi="Calibri" w:cs="Calibri"/>
          <w:sz w:val="18"/>
          <w:lang w:val="en-GB"/>
        </w:rPr>
        <w:t xml:space="preserve">Repayment Securities: </w:t>
      </w:r>
      <w:r w:rsidR="005240A3" w:rsidRPr="002F2747">
        <w:rPr>
          <w:rFonts w:ascii="Calibri" w:hAnsi="Calibri" w:cs="Calibri"/>
          <w:i/>
          <w:sz w:val="18"/>
          <w:lang w:val="en-GB"/>
        </w:rPr>
        <w:t>/</w:t>
      </w:r>
      <w:r w:rsidR="00D44BA2">
        <w:rPr>
          <w:rFonts w:ascii="Calibri" w:hAnsi="Calibri" w:cs="Calibri"/>
          <w:i/>
          <w:sz w:val="18"/>
          <w:lang w:val="en-GB"/>
        </w:rPr>
        <w:t xml:space="preserve"> </w:t>
      </w:r>
      <w:r w:rsidR="005240A3" w:rsidRPr="002F2747">
        <w:rPr>
          <w:rFonts w:ascii="Calibri" w:hAnsi="Calibri" w:cs="Calibri"/>
          <w:i/>
          <w:sz w:val="18"/>
          <w:lang w:val="en-GB"/>
        </w:rPr>
        <w:t xml:space="preserve">if necessary, please describe in the appendix how the Security works </w:t>
      </w:r>
      <w:r w:rsidRPr="002F2747">
        <w:rPr>
          <w:rFonts w:ascii="Calibri" w:hAnsi="Calibri" w:cs="Calibri"/>
          <w:i/>
          <w:sz w:val="18"/>
          <w:szCs w:val="18"/>
          <w:lang w:val="en-GB"/>
        </w:rPr>
        <w:t>/</w:t>
      </w:r>
    </w:p>
    <w:tbl>
      <w:tblPr>
        <w:tblW w:w="4641"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963"/>
        <w:gridCol w:w="1614"/>
        <w:gridCol w:w="1875"/>
        <w:gridCol w:w="1007"/>
        <w:gridCol w:w="3003"/>
      </w:tblGrid>
      <w:tr w:rsidR="00B01ACC" w:rsidRPr="00E91D53" w14:paraId="2B287E4D" w14:textId="77777777" w:rsidTr="005240A3">
        <w:trPr>
          <w:trHeight w:val="622"/>
        </w:trPr>
        <w:tc>
          <w:tcPr>
            <w:tcW w:w="1037" w:type="pct"/>
          </w:tcPr>
          <w:p w14:paraId="4DDEDC83" w14:textId="48D37C2B" w:rsidR="00B01ACC" w:rsidRPr="002F2747" w:rsidRDefault="005240A3">
            <w:pPr>
              <w:spacing w:before="40"/>
              <w:rPr>
                <w:rFonts w:ascii="Calibri" w:hAnsi="Calibri" w:cs="Calibri"/>
                <w:bCs/>
                <w:sz w:val="18"/>
                <w:szCs w:val="20"/>
                <w:lang w:val="en-GB"/>
              </w:rPr>
            </w:pPr>
            <w:r w:rsidRPr="002F2747">
              <w:rPr>
                <w:rFonts w:ascii="Calibri" w:hAnsi="Calibri" w:cs="Calibri"/>
                <w:bCs/>
                <w:sz w:val="18"/>
                <w:lang w:val="en-GB"/>
              </w:rPr>
              <w:t>Type of Security</w:t>
            </w:r>
          </w:p>
          <w:p w14:paraId="79BE6960" w14:textId="77777777" w:rsidR="00B01ACC" w:rsidRPr="002F2747" w:rsidRDefault="00B01ACC">
            <w:pPr>
              <w:pStyle w:val="Stopka"/>
              <w:tabs>
                <w:tab w:val="clear" w:pos="4819"/>
                <w:tab w:val="clear" w:pos="9071"/>
              </w:tabs>
              <w:spacing w:before="40"/>
              <w:rPr>
                <w:rFonts w:ascii="Calibri" w:hAnsi="Calibri" w:cs="Calibri"/>
                <w:bCs/>
                <w:sz w:val="18"/>
                <w:szCs w:val="24"/>
                <w:lang w:val="en-GB"/>
              </w:rPr>
            </w:pPr>
            <w:r w:rsidRPr="002F2747">
              <w:rPr>
                <w:rFonts w:ascii="Calibri" w:hAnsi="Calibri" w:cs="Calibri"/>
                <w:bCs/>
                <w:sz w:val="18"/>
                <w:szCs w:val="24"/>
                <w:lang w:val="en-GB"/>
              </w:rPr>
              <w:t xml:space="preserve"> </w:t>
            </w:r>
          </w:p>
        </w:tc>
        <w:tc>
          <w:tcPr>
            <w:tcW w:w="853" w:type="pct"/>
          </w:tcPr>
          <w:p w14:paraId="18DD7546" w14:textId="2F6AB589" w:rsidR="00B01ACC" w:rsidRPr="002F2747" w:rsidRDefault="005240A3">
            <w:pPr>
              <w:pStyle w:val="Stopka"/>
              <w:tabs>
                <w:tab w:val="clear" w:pos="4819"/>
                <w:tab w:val="clear" w:pos="9071"/>
              </w:tabs>
              <w:spacing w:before="40"/>
              <w:rPr>
                <w:rFonts w:ascii="Calibri" w:hAnsi="Calibri" w:cs="Calibri"/>
                <w:bCs/>
                <w:sz w:val="18"/>
                <w:szCs w:val="24"/>
                <w:lang w:val="en-GB"/>
              </w:rPr>
            </w:pPr>
            <w:r w:rsidRPr="002F2747">
              <w:rPr>
                <w:rFonts w:ascii="Calibri" w:hAnsi="Calibri" w:cs="Calibri"/>
                <w:bCs/>
                <w:sz w:val="18"/>
                <w:szCs w:val="24"/>
                <w:lang w:val="en-GB"/>
              </w:rPr>
              <w:t>Value</w:t>
            </w:r>
          </w:p>
        </w:tc>
        <w:tc>
          <w:tcPr>
            <w:tcW w:w="991" w:type="pct"/>
          </w:tcPr>
          <w:p w14:paraId="02E8B967" w14:textId="79E1BB15" w:rsidR="00B01ACC" w:rsidRPr="002F2747" w:rsidRDefault="005240A3">
            <w:pPr>
              <w:spacing w:before="40"/>
              <w:rPr>
                <w:rFonts w:ascii="Calibri" w:hAnsi="Calibri" w:cs="Calibri"/>
                <w:bCs/>
                <w:sz w:val="18"/>
                <w:szCs w:val="20"/>
                <w:lang w:val="en-GB"/>
              </w:rPr>
            </w:pPr>
            <w:r w:rsidRPr="002F2747">
              <w:rPr>
                <w:rFonts w:ascii="Calibri" w:hAnsi="Calibri" w:cs="Calibri"/>
                <w:snapToGrid w:val="0"/>
                <w:color w:val="000000"/>
                <w:sz w:val="18"/>
                <w:szCs w:val="18"/>
                <w:lang w:val="en-GB"/>
              </w:rPr>
              <w:t xml:space="preserve">Date of issuing </w:t>
            </w:r>
            <w:r w:rsidRPr="002F2747">
              <w:rPr>
                <w:rFonts w:ascii="Calibri" w:hAnsi="Calibri" w:cs="Calibri"/>
                <w:i/>
                <w:iCs/>
                <w:snapToGrid w:val="0"/>
                <w:color w:val="000000"/>
                <w:sz w:val="18"/>
                <w:szCs w:val="18"/>
                <w:lang w:val="en-GB"/>
              </w:rPr>
              <w:t xml:space="preserve">/ex. before </w:t>
            </w:r>
            <w:r w:rsidR="00D44BA2">
              <w:rPr>
                <w:rFonts w:ascii="Calibri" w:hAnsi="Calibri" w:cs="Calibri"/>
                <w:i/>
                <w:iCs/>
                <w:snapToGrid w:val="0"/>
                <w:color w:val="000000"/>
                <w:sz w:val="18"/>
                <w:szCs w:val="18"/>
                <w:lang w:val="en-GB"/>
              </w:rPr>
              <w:t>C</w:t>
            </w:r>
            <w:r w:rsidRPr="002F2747">
              <w:rPr>
                <w:rFonts w:ascii="Calibri" w:hAnsi="Calibri" w:cs="Calibri"/>
                <w:i/>
                <w:iCs/>
                <w:snapToGrid w:val="0"/>
                <w:color w:val="000000"/>
                <w:sz w:val="18"/>
                <w:szCs w:val="18"/>
                <w:lang w:val="en-GB"/>
              </w:rPr>
              <w:t>redit disbursement./</w:t>
            </w:r>
          </w:p>
        </w:tc>
        <w:tc>
          <w:tcPr>
            <w:tcW w:w="532" w:type="pct"/>
          </w:tcPr>
          <w:p w14:paraId="351D5606" w14:textId="4CA6A427" w:rsidR="00B01ACC" w:rsidRPr="002F2747" w:rsidRDefault="005240A3">
            <w:pPr>
              <w:spacing w:before="40"/>
              <w:rPr>
                <w:rFonts w:ascii="Calibri" w:hAnsi="Calibri" w:cs="Calibri"/>
                <w:bCs/>
                <w:sz w:val="18"/>
                <w:lang w:val="en-GB"/>
              </w:rPr>
            </w:pPr>
            <w:r w:rsidRPr="002F2747">
              <w:rPr>
                <w:rFonts w:ascii="Calibri" w:hAnsi="Calibri" w:cs="Calibri"/>
                <w:bCs/>
                <w:sz w:val="18"/>
                <w:lang w:val="en-GB"/>
              </w:rPr>
              <w:t>Date of validity</w:t>
            </w:r>
          </w:p>
        </w:tc>
        <w:tc>
          <w:tcPr>
            <w:tcW w:w="1587" w:type="pct"/>
          </w:tcPr>
          <w:p w14:paraId="106A4EAA" w14:textId="046D023F" w:rsidR="005240A3" w:rsidRPr="005240A3" w:rsidRDefault="005240A3" w:rsidP="005240A3">
            <w:pPr>
              <w:spacing w:before="40"/>
              <w:rPr>
                <w:rFonts w:ascii="Calibri" w:hAnsi="Calibri" w:cs="Calibri"/>
                <w:bCs/>
                <w:sz w:val="18"/>
                <w:lang w:val="en-GB"/>
              </w:rPr>
            </w:pPr>
            <w:r w:rsidRPr="005240A3">
              <w:rPr>
                <w:rFonts w:ascii="Calibri" w:hAnsi="Calibri" w:cs="Calibri"/>
                <w:bCs/>
                <w:sz w:val="18"/>
                <w:lang w:val="en-GB"/>
              </w:rPr>
              <w:t xml:space="preserve">Entity issuing </w:t>
            </w:r>
            <w:r w:rsidRPr="002F2747">
              <w:rPr>
                <w:rFonts w:ascii="Calibri" w:hAnsi="Calibri" w:cs="Calibri"/>
                <w:bCs/>
                <w:sz w:val="18"/>
                <w:lang w:val="en-GB"/>
              </w:rPr>
              <w:t>the Security</w:t>
            </w:r>
          </w:p>
          <w:p w14:paraId="7BBD6068" w14:textId="59587BE4" w:rsidR="00B01ACC" w:rsidRPr="002F2747" w:rsidRDefault="005240A3" w:rsidP="005240A3">
            <w:pPr>
              <w:pStyle w:val="Stopka"/>
              <w:tabs>
                <w:tab w:val="clear" w:pos="4819"/>
                <w:tab w:val="clear" w:pos="9071"/>
              </w:tabs>
              <w:spacing w:before="40" w:after="80"/>
              <w:rPr>
                <w:rFonts w:ascii="Calibri" w:hAnsi="Calibri" w:cs="Calibri"/>
                <w:bCs/>
                <w:i/>
                <w:iCs/>
                <w:sz w:val="18"/>
                <w:szCs w:val="24"/>
                <w:lang w:val="en-GB"/>
              </w:rPr>
            </w:pPr>
            <w:r w:rsidRPr="002F2747">
              <w:rPr>
                <w:rFonts w:ascii="Calibri" w:hAnsi="Calibri" w:cs="Calibri"/>
                <w:bCs/>
                <w:i/>
                <w:iCs/>
                <w:sz w:val="18"/>
                <w:szCs w:val="24"/>
                <w:lang w:val="en-GB"/>
              </w:rPr>
              <w:t>/name, legal status, phone, fax/</w:t>
            </w:r>
          </w:p>
        </w:tc>
      </w:tr>
      <w:tr w:rsidR="00B01ACC" w:rsidRPr="00E91D53" w14:paraId="3CA019DA" w14:textId="77777777" w:rsidTr="005240A3">
        <w:trPr>
          <w:trHeight w:val="20"/>
        </w:trPr>
        <w:tc>
          <w:tcPr>
            <w:tcW w:w="1037" w:type="pct"/>
          </w:tcPr>
          <w:p w14:paraId="4B822803" w14:textId="77777777" w:rsidR="00B01ACC" w:rsidRPr="002F2747" w:rsidRDefault="00B01ACC">
            <w:pPr>
              <w:spacing w:before="40" w:after="80"/>
              <w:rPr>
                <w:rFonts w:ascii="Calibri" w:hAnsi="Calibri" w:cs="Calibri"/>
                <w:bCs/>
                <w:sz w:val="18"/>
                <w:szCs w:val="20"/>
                <w:lang w:val="en-GB"/>
              </w:rPr>
            </w:pPr>
          </w:p>
          <w:p w14:paraId="5B45E556" w14:textId="77777777" w:rsidR="00B01ACC" w:rsidRPr="002F2747" w:rsidRDefault="00B01ACC">
            <w:pPr>
              <w:spacing w:before="40" w:after="80"/>
              <w:rPr>
                <w:rFonts w:ascii="Calibri" w:hAnsi="Calibri" w:cs="Calibri"/>
                <w:bCs/>
                <w:sz w:val="18"/>
                <w:szCs w:val="20"/>
                <w:lang w:val="en-GB"/>
              </w:rPr>
            </w:pPr>
          </w:p>
        </w:tc>
        <w:tc>
          <w:tcPr>
            <w:tcW w:w="853" w:type="pct"/>
          </w:tcPr>
          <w:p w14:paraId="237C03D0" w14:textId="77777777" w:rsidR="00B01ACC" w:rsidRPr="002F2747" w:rsidRDefault="00B01ACC">
            <w:pPr>
              <w:spacing w:before="40" w:after="80"/>
              <w:rPr>
                <w:rFonts w:ascii="Calibri" w:hAnsi="Calibri" w:cs="Calibri"/>
                <w:bCs/>
                <w:sz w:val="18"/>
                <w:szCs w:val="20"/>
                <w:lang w:val="en-GB"/>
              </w:rPr>
            </w:pPr>
          </w:p>
        </w:tc>
        <w:tc>
          <w:tcPr>
            <w:tcW w:w="991" w:type="pct"/>
          </w:tcPr>
          <w:p w14:paraId="67AB07CB" w14:textId="77777777" w:rsidR="00B01ACC" w:rsidRPr="002F2747" w:rsidRDefault="00B01ACC">
            <w:pPr>
              <w:spacing w:before="40" w:after="80"/>
              <w:rPr>
                <w:rFonts w:ascii="Calibri" w:hAnsi="Calibri" w:cs="Calibri"/>
                <w:bCs/>
                <w:sz w:val="18"/>
                <w:szCs w:val="20"/>
                <w:lang w:val="en-GB"/>
              </w:rPr>
            </w:pPr>
          </w:p>
        </w:tc>
        <w:tc>
          <w:tcPr>
            <w:tcW w:w="532" w:type="pct"/>
          </w:tcPr>
          <w:p w14:paraId="2756F0A8" w14:textId="77777777" w:rsidR="00B01ACC" w:rsidRPr="002F2747" w:rsidRDefault="00B01ACC">
            <w:pPr>
              <w:spacing w:before="40" w:after="80"/>
              <w:rPr>
                <w:rFonts w:ascii="Calibri" w:hAnsi="Calibri" w:cs="Calibri"/>
                <w:bCs/>
                <w:sz w:val="18"/>
                <w:szCs w:val="20"/>
                <w:lang w:val="en-GB"/>
              </w:rPr>
            </w:pPr>
          </w:p>
        </w:tc>
        <w:tc>
          <w:tcPr>
            <w:tcW w:w="1587" w:type="pct"/>
          </w:tcPr>
          <w:p w14:paraId="4D5B24D0" w14:textId="77777777" w:rsidR="00B01ACC" w:rsidRPr="002F2747" w:rsidRDefault="00B01ACC">
            <w:pPr>
              <w:spacing w:before="40" w:after="80"/>
              <w:rPr>
                <w:rFonts w:ascii="Calibri" w:hAnsi="Calibri" w:cs="Calibri"/>
                <w:bCs/>
                <w:sz w:val="18"/>
                <w:szCs w:val="20"/>
                <w:lang w:val="en-GB"/>
              </w:rPr>
            </w:pPr>
          </w:p>
        </w:tc>
      </w:tr>
      <w:tr w:rsidR="00B01ACC" w:rsidRPr="00E91D53" w14:paraId="1E0D8349" w14:textId="77777777" w:rsidTr="005240A3">
        <w:trPr>
          <w:trHeight w:val="20"/>
        </w:trPr>
        <w:tc>
          <w:tcPr>
            <w:tcW w:w="1037" w:type="pct"/>
          </w:tcPr>
          <w:p w14:paraId="650C9550" w14:textId="77777777" w:rsidR="00B01ACC" w:rsidRPr="002F2747" w:rsidRDefault="00B01ACC">
            <w:pPr>
              <w:spacing w:before="40" w:after="80"/>
              <w:rPr>
                <w:rFonts w:ascii="Calibri" w:hAnsi="Calibri" w:cs="Calibri"/>
                <w:bCs/>
                <w:sz w:val="18"/>
                <w:szCs w:val="20"/>
                <w:lang w:val="en-GB"/>
              </w:rPr>
            </w:pPr>
          </w:p>
          <w:p w14:paraId="2EC90517" w14:textId="77777777" w:rsidR="00B01ACC" w:rsidRPr="002F2747" w:rsidRDefault="00B01ACC">
            <w:pPr>
              <w:spacing w:before="40" w:after="80"/>
              <w:rPr>
                <w:rFonts w:ascii="Calibri" w:hAnsi="Calibri" w:cs="Calibri"/>
                <w:bCs/>
                <w:sz w:val="18"/>
                <w:szCs w:val="20"/>
                <w:lang w:val="en-GB"/>
              </w:rPr>
            </w:pPr>
          </w:p>
        </w:tc>
        <w:tc>
          <w:tcPr>
            <w:tcW w:w="853" w:type="pct"/>
          </w:tcPr>
          <w:p w14:paraId="70D513D3" w14:textId="77777777" w:rsidR="00B01ACC" w:rsidRPr="002F2747" w:rsidRDefault="00B01ACC">
            <w:pPr>
              <w:spacing w:before="40" w:after="80"/>
              <w:rPr>
                <w:rFonts w:ascii="Calibri" w:hAnsi="Calibri" w:cs="Calibri"/>
                <w:bCs/>
                <w:sz w:val="18"/>
                <w:szCs w:val="20"/>
                <w:lang w:val="en-GB"/>
              </w:rPr>
            </w:pPr>
          </w:p>
        </w:tc>
        <w:tc>
          <w:tcPr>
            <w:tcW w:w="991" w:type="pct"/>
          </w:tcPr>
          <w:p w14:paraId="39668901" w14:textId="77777777" w:rsidR="00B01ACC" w:rsidRPr="002F2747" w:rsidRDefault="00B01ACC">
            <w:pPr>
              <w:spacing w:before="40" w:after="80"/>
              <w:rPr>
                <w:rFonts w:ascii="Calibri" w:hAnsi="Calibri" w:cs="Calibri"/>
                <w:bCs/>
                <w:sz w:val="18"/>
                <w:szCs w:val="20"/>
                <w:lang w:val="en-GB"/>
              </w:rPr>
            </w:pPr>
          </w:p>
        </w:tc>
        <w:tc>
          <w:tcPr>
            <w:tcW w:w="532" w:type="pct"/>
          </w:tcPr>
          <w:p w14:paraId="2DA2AEE0" w14:textId="77777777" w:rsidR="00B01ACC" w:rsidRPr="002F2747" w:rsidRDefault="00B01ACC">
            <w:pPr>
              <w:spacing w:before="40" w:after="80"/>
              <w:rPr>
                <w:rFonts w:ascii="Calibri" w:hAnsi="Calibri" w:cs="Calibri"/>
                <w:bCs/>
                <w:sz w:val="18"/>
                <w:szCs w:val="20"/>
                <w:lang w:val="en-GB"/>
              </w:rPr>
            </w:pPr>
          </w:p>
        </w:tc>
        <w:tc>
          <w:tcPr>
            <w:tcW w:w="1587" w:type="pct"/>
          </w:tcPr>
          <w:p w14:paraId="551B941A" w14:textId="77777777" w:rsidR="00B01ACC" w:rsidRPr="002F2747" w:rsidRDefault="00B01ACC">
            <w:pPr>
              <w:spacing w:before="40" w:after="80"/>
              <w:rPr>
                <w:rFonts w:ascii="Calibri" w:hAnsi="Calibri" w:cs="Calibri"/>
                <w:bCs/>
                <w:sz w:val="18"/>
                <w:szCs w:val="20"/>
                <w:lang w:val="en-GB"/>
              </w:rPr>
            </w:pPr>
          </w:p>
        </w:tc>
      </w:tr>
      <w:tr w:rsidR="00B01ACC" w:rsidRPr="002F2747" w14:paraId="76BD2A85" w14:textId="77777777" w:rsidTr="005240A3">
        <w:trPr>
          <w:trHeight w:val="20"/>
        </w:trPr>
        <w:tc>
          <w:tcPr>
            <w:tcW w:w="1037" w:type="pct"/>
          </w:tcPr>
          <w:p w14:paraId="07725932" w14:textId="3A3053CB" w:rsidR="00B01ACC" w:rsidRPr="002F2747" w:rsidRDefault="005240A3">
            <w:pPr>
              <w:spacing w:before="40" w:after="80"/>
              <w:rPr>
                <w:rFonts w:ascii="Calibri" w:hAnsi="Calibri" w:cs="Calibri"/>
                <w:bCs/>
                <w:sz w:val="18"/>
                <w:szCs w:val="20"/>
                <w:lang w:val="en-GB"/>
              </w:rPr>
            </w:pPr>
            <w:r w:rsidRPr="002F2747">
              <w:rPr>
                <w:rFonts w:ascii="Calibri" w:hAnsi="Calibri" w:cs="Calibri"/>
                <w:bCs/>
                <w:sz w:val="18"/>
                <w:szCs w:val="20"/>
                <w:lang w:val="en-GB"/>
              </w:rPr>
              <w:t>Total</w:t>
            </w:r>
          </w:p>
        </w:tc>
        <w:tc>
          <w:tcPr>
            <w:tcW w:w="853" w:type="pct"/>
          </w:tcPr>
          <w:p w14:paraId="48D48631" w14:textId="77777777" w:rsidR="00B01ACC" w:rsidRPr="002F2747" w:rsidRDefault="00B01ACC">
            <w:pPr>
              <w:spacing w:before="40" w:after="80"/>
              <w:rPr>
                <w:rFonts w:ascii="Calibri" w:hAnsi="Calibri" w:cs="Calibri"/>
                <w:bCs/>
                <w:sz w:val="18"/>
                <w:szCs w:val="20"/>
                <w:lang w:val="en-GB"/>
              </w:rPr>
            </w:pPr>
          </w:p>
        </w:tc>
        <w:tc>
          <w:tcPr>
            <w:tcW w:w="991" w:type="pct"/>
          </w:tcPr>
          <w:p w14:paraId="1C2CD407" w14:textId="77777777" w:rsidR="00B01ACC" w:rsidRPr="002F2747" w:rsidRDefault="00B01ACC">
            <w:pPr>
              <w:spacing w:before="40" w:after="80"/>
              <w:rPr>
                <w:rFonts w:ascii="Calibri" w:hAnsi="Calibri" w:cs="Calibri"/>
                <w:bCs/>
                <w:sz w:val="18"/>
                <w:szCs w:val="20"/>
                <w:lang w:val="en-GB"/>
              </w:rPr>
            </w:pPr>
          </w:p>
        </w:tc>
        <w:tc>
          <w:tcPr>
            <w:tcW w:w="532" w:type="pct"/>
          </w:tcPr>
          <w:p w14:paraId="7ECEDC4B" w14:textId="77777777" w:rsidR="00B01ACC" w:rsidRPr="002F2747" w:rsidRDefault="00B01ACC">
            <w:pPr>
              <w:spacing w:before="40" w:after="80"/>
              <w:rPr>
                <w:rFonts w:ascii="Calibri" w:hAnsi="Calibri" w:cs="Calibri"/>
                <w:bCs/>
                <w:sz w:val="18"/>
                <w:szCs w:val="20"/>
                <w:lang w:val="en-GB"/>
              </w:rPr>
            </w:pPr>
          </w:p>
        </w:tc>
        <w:tc>
          <w:tcPr>
            <w:tcW w:w="1587" w:type="pct"/>
          </w:tcPr>
          <w:p w14:paraId="60E61B96" w14:textId="77777777" w:rsidR="00B01ACC" w:rsidRPr="002F2747" w:rsidRDefault="00B01ACC">
            <w:pPr>
              <w:spacing w:before="40" w:after="80"/>
              <w:rPr>
                <w:rFonts w:ascii="Calibri" w:hAnsi="Calibri" w:cs="Calibri"/>
                <w:bCs/>
                <w:sz w:val="18"/>
                <w:szCs w:val="20"/>
                <w:lang w:val="en-GB"/>
              </w:rPr>
            </w:pPr>
          </w:p>
        </w:tc>
      </w:tr>
    </w:tbl>
    <w:p w14:paraId="52153922" w14:textId="0770B735" w:rsidR="00B01ACC" w:rsidRPr="002F2747" w:rsidRDefault="00D44BA2" w:rsidP="00270CEC">
      <w:pPr>
        <w:spacing w:before="120" w:line="360" w:lineRule="auto"/>
        <w:ind w:left="720" w:hanging="11"/>
        <w:jc w:val="both"/>
        <w:rPr>
          <w:rFonts w:ascii="Calibri" w:hAnsi="Calibri" w:cs="Calibri"/>
          <w:sz w:val="18"/>
          <w:szCs w:val="18"/>
          <w:lang w:val="en-GB"/>
        </w:rPr>
      </w:pPr>
      <w:r w:rsidRPr="00D44BA2">
        <w:rPr>
          <w:rFonts w:ascii="Calibri" w:hAnsi="Calibri" w:cs="Calibri"/>
          <w:sz w:val="18"/>
          <w:szCs w:val="18"/>
          <w:lang w:val="en-GB"/>
        </w:rPr>
        <w:t xml:space="preserve">Does the lender hold shares in the capital of the </w:t>
      </w:r>
      <w:r w:rsidR="005240A3" w:rsidRPr="002F2747">
        <w:rPr>
          <w:rFonts w:ascii="Calibri" w:hAnsi="Calibri" w:cs="Calibri"/>
          <w:sz w:val="18"/>
          <w:szCs w:val="18"/>
          <w:lang w:val="en-GB"/>
        </w:rPr>
        <w:t xml:space="preserve">guarantor/surety / other Security Provider and/or has </w:t>
      </w:r>
      <w:r w:rsidR="0087689B">
        <w:rPr>
          <w:rFonts w:ascii="Calibri" w:hAnsi="Calibri" w:cs="Calibri"/>
          <w:sz w:val="18"/>
          <w:szCs w:val="18"/>
          <w:lang w:val="en-GB"/>
        </w:rPr>
        <w:t xml:space="preserve">a </w:t>
      </w:r>
      <w:r w:rsidR="005240A3" w:rsidRPr="002F2747">
        <w:rPr>
          <w:rFonts w:ascii="Calibri" w:hAnsi="Calibri" w:cs="Calibri"/>
          <w:sz w:val="18"/>
          <w:szCs w:val="18"/>
          <w:lang w:val="en-GB"/>
        </w:rPr>
        <w:t>significant influence on managing</w:t>
      </w:r>
      <w:r w:rsidR="0087689B">
        <w:rPr>
          <w:rFonts w:ascii="Calibri" w:hAnsi="Calibri" w:cs="Calibri"/>
          <w:sz w:val="18"/>
          <w:szCs w:val="18"/>
          <w:lang w:val="en-GB"/>
        </w:rPr>
        <w:t xml:space="preserve"> it</w:t>
      </w:r>
      <w:r w:rsidR="00347429" w:rsidRPr="002F2747">
        <w:rPr>
          <w:rFonts w:ascii="Calibri" w:hAnsi="Calibri" w:cs="Calibri"/>
          <w:sz w:val="18"/>
          <w:szCs w:val="18"/>
          <w:lang w:val="en-GB"/>
        </w:rPr>
        <w:t xml:space="preserve">? </w:t>
      </w:r>
    </w:p>
    <w:p w14:paraId="133DC145" w14:textId="1F96D991" w:rsidR="00B01ACC" w:rsidRPr="002F2747" w:rsidRDefault="005240A3" w:rsidP="00270CEC">
      <w:pPr>
        <w:spacing w:line="360" w:lineRule="auto"/>
        <w:ind w:firstLine="708"/>
        <w:jc w:val="both"/>
        <w:rPr>
          <w:rFonts w:ascii="Calibri" w:hAnsi="Calibri" w:cs="Calibri"/>
          <w:sz w:val="18"/>
          <w:szCs w:val="18"/>
          <w:lang w:val="en-GB"/>
        </w:rPr>
      </w:pPr>
      <w:r w:rsidRPr="002F2747">
        <w:rPr>
          <w:rFonts w:ascii="Calibri" w:hAnsi="Calibri" w:cs="Calibri"/>
          <w:sz w:val="18"/>
          <w:szCs w:val="18"/>
          <w:lang w:val="en-GB"/>
        </w:rPr>
        <w:t>Yes</w:t>
      </w:r>
      <w:r w:rsidR="00B01ACC" w:rsidRPr="002F2747">
        <w:rPr>
          <w:rFonts w:ascii="Calibri" w:hAnsi="Calibri" w:cs="Calibri"/>
          <w:sz w:val="18"/>
          <w:szCs w:val="18"/>
          <w:lang w:val="en-GB"/>
        </w:rPr>
        <w:tab/>
      </w:r>
      <w:r w:rsidR="00C5073D" w:rsidRPr="002F2747">
        <w:rPr>
          <w:rFonts w:ascii="Calibri" w:hAnsi="Calibri" w:cs="Calibri"/>
          <w:sz w:val="18"/>
          <w:szCs w:val="18"/>
          <w:lang w:val="en-GB"/>
        </w:rPr>
        <w:fldChar w:fldCharType="begin">
          <w:ffData>
            <w:name w:val="Wybór18"/>
            <w:enabled/>
            <w:calcOnExit w:val="0"/>
            <w:checkBox>
              <w:sizeAuto/>
              <w:default w:val="0"/>
            </w:checkBox>
          </w:ffData>
        </w:fldChar>
      </w:r>
      <w:r w:rsidR="00B01ACC" w:rsidRPr="002F2747">
        <w:rPr>
          <w:rFonts w:ascii="Calibri" w:hAnsi="Calibri" w:cs="Calibri"/>
          <w:sz w:val="18"/>
          <w:szCs w:val="18"/>
          <w:lang w:val="en-GB"/>
        </w:rPr>
        <w:instrText xml:space="preserve"> FORMCHECKBOX </w:instrText>
      </w:r>
      <w:r w:rsidR="00234E50">
        <w:rPr>
          <w:rFonts w:ascii="Calibri" w:hAnsi="Calibri" w:cs="Calibri"/>
          <w:sz w:val="18"/>
          <w:szCs w:val="18"/>
          <w:lang w:val="en-GB"/>
        </w:rPr>
      </w:r>
      <w:r w:rsidR="00234E50">
        <w:rPr>
          <w:rFonts w:ascii="Calibri" w:hAnsi="Calibri" w:cs="Calibri"/>
          <w:sz w:val="18"/>
          <w:szCs w:val="18"/>
          <w:lang w:val="en-GB"/>
        </w:rPr>
        <w:fldChar w:fldCharType="separate"/>
      </w:r>
      <w:r w:rsidR="00C5073D" w:rsidRPr="002F2747">
        <w:rPr>
          <w:rFonts w:ascii="Calibri" w:hAnsi="Calibri" w:cs="Calibri"/>
          <w:sz w:val="18"/>
          <w:szCs w:val="18"/>
          <w:lang w:val="en-GB"/>
        </w:rPr>
        <w:fldChar w:fldCharType="end"/>
      </w:r>
      <w:r w:rsidR="00B01ACC" w:rsidRPr="002F2747">
        <w:rPr>
          <w:rFonts w:ascii="Calibri" w:hAnsi="Calibri" w:cs="Calibri"/>
          <w:sz w:val="18"/>
          <w:szCs w:val="18"/>
          <w:lang w:val="en-GB"/>
        </w:rPr>
        <w:t xml:space="preserve"> </w:t>
      </w:r>
      <w:r w:rsidR="00B01ACC" w:rsidRPr="002F2747">
        <w:rPr>
          <w:rFonts w:ascii="Calibri" w:hAnsi="Calibri" w:cs="Calibri"/>
          <w:sz w:val="18"/>
          <w:szCs w:val="18"/>
          <w:lang w:val="en-GB"/>
        </w:rPr>
        <w:tab/>
      </w:r>
      <w:r w:rsidRPr="002F2747">
        <w:rPr>
          <w:rFonts w:ascii="Calibri" w:hAnsi="Calibri" w:cs="Calibri"/>
          <w:sz w:val="18"/>
          <w:szCs w:val="18"/>
          <w:lang w:val="en-GB"/>
        </w:rPr>
        <w:t>No</w:t>
      </w:r>
      <w:r w:rsidR="00B01ACC" w:rsidRPr="002F2747">
        <w:rPr>
          <w:rFonts w:ascii="Calibri" w:hAnsi="Calibri" w:cs="Calibri"/>
          <w:sz w:val="18"/>
          <w:szCs w:val="18"/>
          <w:lang w:val="en-GB"/>
        </w:rPr>
        <w:tab/>
      </w:r>
      <w:r w:rsidR="00C5073D" w:rsidRPr="002F2747">
        <w:rPr>
          <w:rFonts w:ascii="Calibri" w:hAnsi="Calibri" w:cs="Calibri"/>
          <w:sz w:val="18"/>
          <w:szCs w:val="18"/>
          <w:lang w:val="en-GB"/>
        </w:rPr>
        <w:fldChar w:fldCharType="begin">
          <w:ffData>
            <w:name w:val="Wybór19"/>
            <w:enabled/>
            <w:calcOnExit w:val="0"/>
            <w:checkBox>
              <w:sizeAuto/>
              <w:default w:val="0"/>
            </w:checkBox>
          </w:ffData>
        </w:fldChar>
      </w:r>
      <w:r w:rsidR="00B01ACC" w:rsidRPr="002F2747">
        <w:rPr>
          <w:rFonts w:ascii="Calibri" w:hAnsi="Calibri" w:cs="Calibri"/>
          <w:sz w:val="18"/>
          <w:szCs w:val="18"/>
          <w:lang w:val="en-GB"/>
        </w:rPr>
        <w:instrText xml:space="preserve"> FORMCHECKBOX </w:instrText>
      </w:r>
      <w:r w:rsidR="00234E50">
        <w:rPr>
          <w:rFonts w:ascii="Calibri" w:hAnsi="Calibri" w:cs="Calibri"/>
          <w:sz w:val="18"/>
          <w:szCs w:val="18"/>
          <w:lang w:val="en-GB"/>
        </w:rPr>
      </w:r>
      <w:r w:rsidR="00234E50">
        <w:rPr>
          <w:rFonts w:ascii="Calibri" w:hAnsi="Calibri" w:cs="Calibri"/>
          <w:sz w:val="18"/>
          <w:szCs w:val="18"/>
          <w:lang w:val="en-GB"/>
        </w:rPr>
        <w:fldChar w:fldCharType="separate"/>
      </w:r>
      <w:r w:rsidR="00C5073D" w:rsidRPr="002F2747">
        <w:rPr>
          <w:rFonts w:ascii="Calibri" w:hAnsi="Calibri" w:cs="Calibri"/>
          <w:sz w:val="18"/>
          <w:szCs w:val="18"/>
          <w:lang w:val="en-GB"/>
        </w:rPr>
        <w:fldChar w:fldCharType="end"/>
      </w:r>
      <w:r w:rsidR="00347429" w:rsidRPr="002F2747">
        <w:rPr>
          <w:rFonts w:ascii="Calibri" w:hAnsi="Calibri" w:cs="Calibri"/>
          <w:sz w:val="18"/>
          <w:szCs w:val="18"/>
          <w:lang w:val="en-GB"/>
        </w:rPr>
        <w:t xml:space="preserve"> </w:t>
      </w:r>
    </w:p>
    <w:p w14:paraId="432C2778" w14:textId="2BE4D900" w:rsidR="00B01ACC" w:rsidRPr="002F2747" w:rsidRDefault="00E2616F" w:rsidP="00270CEC">
      <w:pPr>
        <w:pStyle w:val="Tekstpodstawowy"/>
        <w:spacing w:line="360" w:lineRule="auto"/>
        <w:ind w:left="720"/>
        <w:rPr>
          <w:rFonts w:ascii="Calibri" w:hAnsi="Calibri" w:cs="Calibri"/>
          <w:b/>
          <w:sz w:val="18"/>
          <w:szCs w:val="18"/>
          <w:lang w:val="en-GB"/>
        </w:rPr>
      </w:pPr>
      <w:r w:rsidRPr="002F2747">
        <w:rPr>
          <w:rFonts w:ascii="Calibri" w:hAnsi="Calibri" w:cs="Calibri"/>
          <w:bCs/>
          <w:noProof/>
          <w:sz w:val="18"/>
          <w:lang w:val="en-GB"/>
        </w:rPr>
        <w:lastRenderedPageBreak/>
        <mc:AlternateContent>
          <mc:Choice Requires="wps">
            <w:drawing>
              <wp:anchor distT="0" distB="0" distL="114300" distR="114300" simplePos="0" relativeHeight="251684352" behindDoc="0" locked="0" layoutInCell="1" allowOverlap="1" wp14:anchorId="61BED2E3" wp14:editId="70AD363D">
                <wp:simplePos x="0" y="0"/>
                <wp:positionH relativeFrom="column">
                  <wp:posOffset>2929890</wp:posOffset>
                </wp:positionH>
                <wp:positionV relativeFrom="paragraph">
                  <wp:posOffset>124460</wp:posOffset>
                </wp:positionV>
                <wp:extent cx="3291840" cy="0"/>
                <wp:effectExtent l="11430" t="9525" r="11430" b="9525"/>
                <wp:wrapNone/>
                <wp:docPr id="59"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9184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1AC93" id="Line 74"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7pt,9.8pt" to="489.9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eJw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" strokeweight=".5pt">
                <v:stroke dashstyle="1 1" endcap="round"/>
              </v:line>
            </w:pict>
          </mc:Fallback>
        </mc:AlternateContent>
      </w:r>
      <w:r w:rsidR="00B01ACC" w:rsidRPr="002F2747">
        <w:rPr>
          <w:rFonts w:ascii="Calibri" w:hAnsi="Calibri" w:cs="Calibri"/>
          <w:i/>
          <w:sz w:val="18"/>
          <w:szCs w:val="18"/>
          <w:lang w:val="en-GB"/>
        </w:rPr>
        <w:t>/</w:t>
      </w:r>
      <w:r w:rsidR="005240A3" w:rsidRPr="002F2747">
        <w:rPr>
          <w:rFonts w:asciiTheme="minorHAnsi" w:hAnsiTheme="minorHAnsi" w:cstheme="minorHAnsi"/>
          <w:i/>
          <w:sz w:val="18"/>
          <w:szCs w:val="18"/>
          <w:lang w:val="en-GB"/>
        </w:rPr>
        <w:t xml:space="preserve"> </w:t>
      </w:r>
      <w:r w:rsidR="005240A3" w:rsidRPr="002F2747">
        <w:rPr>
          <w:rFonts w:ascii="Calibri" w:hAnsi="Calibri" w:cs="Calibri"/>
          <w:i/>
          <w:sz w:val="18"/>
          <w:szCs w:val="18"/>
          <w:lang w:val="en-GB"/>
        </w:rPr>
        <w:t xml:space="preserve">if yes, please give detailed information </w:t>
      </w:r>
      <w:r w:rsidR="00B01ACC" w:rsidRPr="002F2747">
        <w:rPr>
          <w:rFonts w:ascii="Calibri" w:hAnsi="Calibri" w:cs="Calibri"/>
          <w:i/>
          <w:sz w:val="18"/>
          <w:szCs w:val="18"/>
          <w:lang w:val="en-GB"/>
        </w:rPr>
        <w:t>/</w:t>
      </w:r>
    </w:p>
    <w:p w14:paraId="0FF2F14D" w14:textId="77777777" w:rsidR="00B01ACC" w:rsidRPr="002F2747" w:rsidRDefault="00B01ACC">
      <w:pPr>
        <w:pStyle w:val="Tekstpodstawowy"/>
        <w:spacing w:line="240" w:lineRule="auto"/>
        <w:ind w:left="720"/>
        <w:rPr>
          <w:rFonts w:ascii="Calibri" w:hAnsi="Calibri" w:cs="Calibri"/>
          <w:b/>
          <w:sz w:val="18"/>
          <w:szCs w:val="18"/>
          <w:lang w:val="en-GB"/>
        </w:rPr>
      </w:pPr>
    </w:p>
    <w:p w14:paraId="761FCE1E" w14:textId="77777777" w:rsidR="00B01ACC" w:rsidRPr="002F2747" w:rsidRDefault="00E2616F">
      <w:pPr>
        <w:pStyle w:val="Tekstpodstawowy"/>
        <w:spacing w:line="240" w:lineRule="auto"/>
        <w:ind w:left="720"/>
        <w:rPr>
          <w:rFonts w:ascii="Calibri" w:hAnsi="Calibri" w:cs="Calibri"/>
          <w:b/>
          <w:sz w:val="18"/>
          <w:szCs w:val="18"/>
          <w:lang w:val="en-GB"/>
        </w:rPr>
      </w:pPr>
      <w:r w:rsidRPr="002F2747">
        <w:rPr>
          <w:rFonts w:ascii="Calibri" w:hAnsi="Calibri" w:cs="Calibri"/>
          <w:bCs/>
          <w:noProof/>
          <w:sz w:val="18"/>
          <w:lang w:val="en-GB"/>
        </w:rPr>
        <mc:AlternateContent>
          <mc:Choice Requires="wps">
            <w:drawing>
              <wp:anchor distT="0" distB="0" distL="114300" distR="114300" simplePos="0" relativeHeight="251683328" behindDoc="0" locked="0" layoutInCell="1" allowOverlap="1" wp14:anchorId="4006B1F4" wp14:editId="5BE5B7C7">
                <wp:simplePos x="0" y="0"/>
                <wp:positionH relativeFrom="column">
                  <wp:posOffset>457200</wp:posOffset>
                </wp:positionH>
                <wp:positionV relativeFrom="paragraph">
                  <wp:posOffset>5715</wp:posOffset>
                </wp:positionV>
                <wp:extent cx="5786755" cy="0"/>
                <wp:effectExtent l="5715" t="9525" r="8255" b="9525"/>
                <wp:wrapSquare wrapText="bothSides"/>
                <wp:docPr id="58"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6DE8C" id="Line 73"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5pt" to="491.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" strokeweight=".5pt">
                <v:stroke dashstyle="1 1" endcap="round"/>
                <w10:wrap type="square"/>
              </v:line>
            </w:pict>
          </mc:Fallback>
        </mc:AlternateContent>
      </w:r>
    </w:p>
    <w:p w14:paraId="3D33491D" w14:textId="390CA644" w:rsidR="00B01ACC" w:rsidRPr="002F2747" w:rsidRDefault="005240A3" w:rsidP="006F76F3">
      <w:pPr>
        <w:numPr>
          <w:ilvl w:val="0"/>
          <w:numId w:val="36"/>
        </w:numPr>
        <w:ind w:left="709" w:hanging="709"/>
        <w:rPr>
          <w:rFonts w:ascii="Calibri" w:hAnsi="Calibri" w:cs="Calibri"/>
          <w:sz w:val="18"/>
          <w:lang w:val="en-GB"/>
        </w:rPr>
      </w:pPr>
      <w:r w:rsidRPr="002F2747">
        <w:rPr>
          <w:rFonts w:ascii="Calibri" w:hAnsi="Calibri" w:cs="Calibri"/>
          <w:sz w:val="18"/>
          <w:lang w:val="en-GB"/>
        </w:rPr>
        <w:t xml:space="preserve">Clauses in the Credit Agreement / to be filled in in case term sheet of the transaction has not been attached to the application </w:t>
      </w:r>
      <w:r w:rsidRPr="0087689B">
        <w:rPr>
          <w:rFonts w:ascii="Calibri" w:hAnsi="Calibri" w:cs="Calibri"/>
          <w:sz w:val="18"/>
          <w:lang w:val="en-GB"/>
        </w:rPr>
        <w:t>form</w:t>
      </w:r>
      <w:r w:rsidR="0087689B" w:rsidRPr="0087689B">
        <w:rPr>
          <w:rFonts w:ascii="Calibri" w:hAnsi="Calibri" w:cs="Calibri"/>
          <w:sz w:val="18"/>
          <w:lang w:val="en-GB"/>
        </w:rPr>
        <w:t xml:space="preserve"> </w:t>
      </w:r>
      <w:r w:rsidR="00D33713" w:rsidRPr="0087689B">
        <w:rPr>
          <w:rFonts w:ascii="Calibri" w:hAnsi="Calibri" w:cs="Calibri"/>
          <w:sz w:val="18"/>
          <w:lang w:val="en-GB"/>
        </w:rPr>
        <w:t>/</w:t>
      </w:r>
      <w:r w:rsidR="00B01ACC" w:rsidRPr="0087689B">
        <w:rPr>
          <w:rFonts w:ascii="Calibri" w:hAnsi="Calibri" w:cs="Calibri"/>
          <w:sz w:val="18"/>
          <w:lang w:val="en-GB"/>
        </w:rPr>
        <w:t>:</w:t>
      </w:r>
    </w:p>
    <w:p w14:paraId="7388ACE2" w14:textId="4736AA25" w:rsidR="00B01ACC" w:rsidRPr="002F2747" w:rsidRDefault="0087689B" w:rsidP="005B753C">
      <w:pPr>
        <w:pStyle w:val="Akapitzlist"/>
        <w:numPr>
          <w:ilvl w:val="0"/>
          <w:numId w:val="53"/>
        </w:numPr>
        <w:spacing w:line="276" w:lineRule="auto"/>
        <w:ind w:hanging="720"/>
        <w:rPr>
          <w:rFonts w:ascii="Calibri" w:hAnsi="Calibri" w:cs="Calibri"/>
          <w:sz w:val="18"/>
          <w:lang w:val="en-GB"/>
        </w:rPr>
      </w:pPr>
      <w:r>
        <w:rPr>
          <w:rFonts w:ascii="Calibri" w:hAnsi="Calibri" w:cs="Calibri"/>
          <w:sz w:val="18"/>
          <w:lang w:val="en-GB"/>
        </w:rPr>
        <w:t>Termination</w:t>
      </w:r>
      <w:r w:rsidR="005240A3" w:rsidRPr="002F2747">
        <w:rPr>
          <w:rFonts w:ascii="Calibri" w:hAnsi="Calibri" w:cs="Calibri"/>
          <w:sz w:val="18"/>
          <w:lang w:val="en-GB"/>
        </w:rPr>
        <w:t xml:space="preserve"> of the Credit Agreement is possible in the following cases</w:t>
      </w:r>
      <w:r w:rsidR="00B01ACC" w:rsidRPr="002F2747">
        <w:rPr>
          <w:rFonts w:ascii="Calibri" w:hAnsi="Calibri" w:cs="Calibri"/>
          <w:sz w:val="18"/>
          <w:lang w:val="en-GB"/>
        </w:rPr>
        <w:t>:</w:t>
      </w:r>
    </w:p>
    <w:p w14:paraId="5D5D41A7" w14:textId="365AD003" w:rsidR="00B01ACC" w:rsidRPr="002F2747" w:rsidRDefault="00E2616F">
      <w:pPr>
        <w:spacing w:line="360" w:lineRule="auto"/>
        <w:ind w:left="708"/>
        <w:rPr>
          <w:rFonts w:ascii="Calibri" w:hAnsi="Calibri" w:cs="Calibri"/>
          <w:sz w:val="18"/>
          <w:lang w:val="en-GB"/>
        </w:rPr>
      </w:pPr>
      <w:r w:rsidRPr="002F2747">
        <w:rPr>
          <w:rFonts w:ascii="Calibri" w:hAnsi="Calibri" w:cs="Calibri"/>
          <w:bCs/>
          <w:noProof/>
          <w:sz w:val="18"/>
          <w:lang w:val="en-GB"/>
        </w:rPr>
        <mc:AlternateContent>
          <mc:Choice Requires="wps">
            <w:drawing>
              <wp:anchor distT="0" distB="0" distL="114300" distR="114300" simplePos="0" relativeHeight="251623936" behindDoc="0" locked="0" layoutInCell="1" allowOverlap="1" wp14:anchorId="16C83AD7" wp14:editId="4E78872C">
                <wp:simplePos x="0" y="0"/>
                <wp:positionH relativeFrom="column">
                  <wp:posOffset>457200</wp:posOffset>
                </wp:positionH>
                <wp:positionV relativeFrom="paragraph">
                  <wp:posOffset>142240</wp:posOffset>
                </wp:positionV>
                <wp:extent cx="5786755" cy="0"/>
                <wp:effectExtent l="5715" t="5715" r="8255" b="13335"/>
                <wp:wrapSquare wrapText="bothSides"/>
                <wp:docPr id="57"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E3F27" id="Line 72"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pt" to="491.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" strokeweight=".5pt">
                <v:stroke dashstyle="1 1" endcap="round"/>
                <w10:wrap type="square"/>
              </v:line>
            </w:pict>
          </mc:Fallback>
        </mc:AlternateContent>
      </w:r>
    </w:p>
    <w:p w14:paraId="5DAC7EB4" w14:textId="54EACAF2" w:rsidR="00B01ACC" w:rsidRPr="002F2747" w:rsidRDefault="005240A3">
      <w:pPr>
        <w:spacing w:line="360" w:lineRule="auto"/>
        <w:rPr>
          <w:rFonts w:ascii="Calibri" w:hAnsi="Calibri" w:cs="Calibri"/>
          <w:sz w:val="18"/>
          <w:lang w:val="en-GB"/>
        </w:rPr>
      </w:pPr>
      <w:r w:rsidRPr="002F2747">
        <w:rPr>
          <w:rFonts w:ascii="Calibri" w:hAnsi="Calibri" w:cs="Calibri"/>
          <w:bCs/>
          <w:noProof/>
          <w:sz w:val="18"/>
          <w:lang w:val="en-GB"/>
        </w:rPr>
        <mc:AlternateContent>
          <mc:Choice Requires="wps">
            <w:drawing>
              <wp:anchor distT="0" distB="0" distL="114300" distR="114300" simplePos="0" relativeHeight="251622912" behindDoc="0" locked="0" layoutInCell="1" allowOverlap="1" wp14:anchorId="249429D1" wp14:editId="063799EA">
                <wp:simplePos x="0" y="0"/>
                <wp:positionH relativeFrom="column">
                  <wp:posOffset>434975</wp:posOffset>
                </wp:positionH>
                <wp:positionV relativeFrom="paragraph">
                  <wp:posOffset>75565</wp:posOffset>
                </wp:positionV>
                <wp:extent cx="5786755" cy="0"/>
                <wp:effectExtent l="5715" t="12700" r="8255" b="6350"/>
                <wp:wrapSquare wrapText="bothSides"/>
                <wp:docPr id="5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65AA6" id="Line 71"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5.95pt" to="489.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" strokeweight=".5pt">
                <v:stroke dashstyle="1 1" endcap="round"/>
                <w10:wrap type="square"/>
              </v:line>
            </w:pict>
          </mc:Fallback>
        </mc:AlternateContent>
      </w:r>
    </w:p>
    <w:p w14:paraId="3D85B3D4" w14:textId="77777777" w:rsidR="00B01ACC" w:rsidRPr="002F2747" w:rsidRDefault="00E2616F">
      <w:pPr>
        <w:spacing w:line="360" w:lineRule="auto"/>
        <w:ind w:left="720"/>
        <w:rPr>
          <w:rFonts w:ascii="Calibri" w:hAnsi="Calibri" w:cs="Calibri"/>
          <w:bCs/>
          <w:sz w:val="18"/>
          <w:lang w:val="en-GB"/>
        </w:rPr>
      </w:pPr>
      <w:r w:rsidRPr="002F2747">
        <w:rPr>
          <w:rFonts w:ascii="Calibri" w:hAnsi="Calibri" w:cs="Calibri"/>
          <w:bCs/>
          <w:noProof/>
          <w:sz w:val="18"/>
          <w:lang w:val="en-GB"/>
        </w:rPr>
        <mc:AlternateContent>
          <mc:Choice Requires="wps">
            <w:drawing>
              <wp:anchor distT="0" distB="0" distL="114300" distR="114300" simplePos="0" relativeHeight="251616768" behindDoc="0" locked="0" layoutInCell="1" allowOverlap="1" wp14:anchorId="35F83181" wp14:editId="0D8FE3E1">
                <wp:simplePos x="0" y="0"/>
                <wp:positionH relativeFrom="column">
                  <wp:posOffset>457200</wp:posOffset>
                </wp:positionH>
                <wp:positionV relativeFrom="paragraph">
                  <wp:posOffset>142240</wp:posOffset>
                </wp:positionV>
                <wp:extent cx="5786755" cy="0"/>
                <wp:effectExtent l="5715" t="9525" r="8255" b="9525"/>
                <wp:wrapSquare wrapText="bothSides"/>
                <wp:docPr id="5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7DD8A" id="Line 70"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pt" to="491.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4ZKQIAAE4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" strokeweight=".5pt">
                <v:stroke dashstyle="1 1" endcap="round"/>
                <w10:wrap type="square"/>
              </v:line>
            </w:pict>
          </mc:Fallback>
        </mc:AlternateContent>
      </w:r>
    </w:p>
    <w:p w14:paraId="4D50B032" w14:textId="708E5D2C" w:rsidR="00B01ACC" w:rsidRPr="002F2747" w:rsidRDefault="005240A3" w:rsidP="005B753C">
      <w:pPr>
        <w:pStyle w:val="Akapitzlist"/>
        <w:numPr>
          <w:ilvl w:val="0"/>
          <w:numId w:val="53"/>
        </w:numPr>
        <w:spacing w:line="276" w:lineRule="auto"/>
        <w:ind w:hanging="720"/>
        <w:rPr>
          <w:rFonts w:ascii="Calibri" w:hAnsi="Calibri" w:cs="Calibri"/>
          <w:sz w:val="18"/>
          <w:lang w:val="en-GB"/>
        </w:rPr>
      </w:pPr>
      <w:r w:rsidRPr="002F2747">
        <w:rPr>
          <w:rFonts w:ascii="Calibri" w:hAnsi="Calibri" w:cs="Calibri"/>
          <w:sz w:val="18"/>
          <w:lang w:val="en-GB"/>
        </w:rPr>
        <w:t>Dispute resolution clauses</w:t>
      </w:r>
      <w:r w:rsidR="00B01ACC" w:rsidRPr="002F2747">
        <w:rPr>
          <w:rFonts w:ascii="Calibri" w:hAnsi="Calibri" w:cs="Calibri"/>
          <w:sz w:val="18"/>
          <w:lang w:val="en-GB"/>
        </w:rPr>
        <w:t>:</w:t>
      </w:r>
    </w:p>
    <w:p w14:paraId="2B844263" w14:textId="77777777" w:rsidR="00B01ACC" w:rsidRPr="002F2747" w:rsidRDefault="00E2616F">
      <w:pPr>
        <w:spacing w:line="360" w:lineRule="auto"/>
        <w:rPr>
          <w:rFonts w:ascii="Calibri" w:hAnsi="Calibri" w:cs="Calibri"/>
          <w:b/>
          <w:sz w:val="18"/>
          <w:szCs w:val="18"/>
          <w:lang w:val="en-GB"/>
        </w:rPr>
      </w:pPr>
      <w:r w:rsidRPr="002F2747">
        <w:rPr>
          <w:rFonts w:ascii="Calibri" w:hAnsi="Calibri" w:cs="Calibri"/>
          <w:bCs/>
          <w:noProof/>
          <w:sz w:val="18"/>
          <w:szCs w:val="18"/>
          <w:lang w:val="en-GB"/>
        </w:rPr>
        <mc:AlternateContent>
          <mc:Choice Requires="wps">
            <w:drawing>
              <wp:anchor distT="0" distB="0" distL="114300" distR="114300" simplePos="0" relativeHeight="251625984" behindDoc="0" locked="0" layoutInCell="1" allowOverlap="1" wp14:anchorId="6425E330" wp14:editId="1C8987F9">
                <wp:simplePos x="0" y="0"/>
                <wp:positionH relativeFrom="column">
                  <wp:posOffset>457200</wp:posOffset>
                </wp:positionH>
                <wp:positionV relativeFrom="paragraph">
                  <wp:posOffset>28575</wp:posOffset>
                </wp:positionV>
                <wp:extent cx="5786755" cy="0"/>
                <wp:effectExtent l="5715" t="10795" r="8255" b="8255"/>
                <wp:wrapSquare wrapText="bothSides"/>
                <wp:docPr id="54"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2BFD6" id="Line 69"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JAfKQ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" strokeweight=".5pt">
                <v:stroke dashstyle="1 1" endcap="round"/>
                <w10:wrap type="square"/>
              </v:line>
            </w:pict>
          </mc:Fallback>
        </mc:AlternateContent>
      </w:r>
    </w:p>
    <w:p w14:paraId="0BF389BD" w14:textId="77777777" w:rsidR="00B01ACC" w:rsidRPr="002F2747" w:rsidRDefault="00E2616F">
      <w:pPr>
        <w:spacing w:line="360" w:lineRule="auto"/>
        <w:rPr>
          <w:rFonts w:ascii="Calibri" w:hAnsi="Calibri" w:cs="Calibri"/>
          <w:b/>
          <w:sz w:val="18"/>
          <w:szCs w:val="18"/>
          <w:lang w:val="en-GB"/>
        </w:rPr>
      </w:pPr>
      <w:r w:rsidRPr="002F2747">
        <w:rPr>
          <w:rFonts w:ascii="Calibri" w:hAnsi="Calibri" w:cs="Calibri"/>
          <w:bCs/>
          <w:noProof/>
          <w:sz w:val="18"/>
          <w:szCs w:val="18"/>
          <w:lang w:val="en-GB"/>
        </w:rPr>
        <mc:AlternateContent>
          <mc:Choice Requires="wps">
            <w:drawing>
              <wp:anchor distT="0" distB="0" distL="114300" distR="114300" simplePos="0" relativeHeight="251624960" behindDoc="0" locked="0" layoutInCell="1" allowOverlap="1" wp14:anchorId="633225A2" wp14:editId="15DAB150">
                <wp:simplePos x="0" y="0"/>
                <wp:positionH relativeFrom="column">
                  <wp:posOffset>457200</wp:posOffset>
                </wp:positionH>
                <wp:positionV relativeFrom="paragraph">
                  <wp:posOffset>28575</wp:posOffset>
                </wp:positionV>
                <wp:extent cx="5786755" cy="0"/>
                <wp:effectExtent l="5715" t="8255" r="8255" b="10795"/>
                <wp:wrapSquare wrapText="bothSides"/>
                <wp:docPr id="53"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1883B" id="Line 68"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" strokeweight=".5pt">
                <v:stroke dashstyle="1 1" endcap="round"/>
                <w10:wrap type="square"/>
              </v:line>
            </w:pict>
          </mc:Fallback>
        </mc:AlternateContent>
      </w:r>
    </w:p>
    <w:p w14:paraId="18F7CCDD" w14:textId="77777777" w:rsidR="00B01ACC" w:rsidRPr="002F2747" w:rsidRDefault="00E2616F">
      <w:pPr>
        <w:spacing w:line="360" w:lineRule="auto"/>
        <w:ind w:left="720" w:hanging="720"/>
        <w:rPr>
          <w:rFonts w:ascii="Calibri" w:hAnsi="Calibri" w:cs="Calibri"/>
          <w:bCs/>
          <w:sz w:val="18"/>
          <w:szCs w:val="18"/>
          <w:lang w:val="en-GB"/>
        </w:rPr>
      </w:pPr>
      <w:r w:rsidRPr="002F2747">
        <w:rPr>
          <w:rFonts w:ascii="Calibri" w:hAnsi="Calibri" w:cs="Calibri"/>
          <w:bCs/>
          <w:noProof/>
          <w:sz w:val="18"/>
          <w:szCs w:val="18"/>
          <w:lang w:val="en-GB"/>
        </w:rPr>
        <mc:AlternateContent>
          <mc:Choice Requires="wps">
            <w:drawing>
              <wp:anchor distT="0" distB="0" distL="114300" distR="114300" simplePos="0" relativeHeight="251617792" behindDoc="0" locked="0" layoutInCell="1" allowOverlap="1" wp14:anchorId="01D10E67" wp14:editId="4C222BB5">
                <wp:simplePos x="0" y="0"/>
                <wp:positionH relativeFrom="column">
                  <wp:posOffset>457200</wp:posOffset>
                </wp:positionH>
                <wp:positionV relativeFrom="paragraph">
                  <wp:posOffset>47625</wp:posOffset>
                </wp:positionV>
                <wp:extent cx="5786755" cy="0"/>
                <wp:effectExtent l="5715" t="5080" r="8255" b="13970"/>
                <wp:wrapSquare wrapText="bothSides"/>
                <wp:docPr id="5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F26A" id="Line 67"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75pt" to="491.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c8MKQIAAE4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" strokeweight=".5pt">
                <v:stroke dashstyle="1 1" endcap="round"/>
                <w10:wrap type="square"/>
              </v:line>
            </w:pict>
          </mc:Fallback>
        </mc:AlternateContent>
      </w:r>
      <w:r w:rsidR="00B01ACC" w:rsidRPr="002F2747">
        <w:rPr>
          <w:rFonts w:ascii="Calibri" w:hAnsi="Calibri" w:cs="Calibri"/>
          <w:sz w:val="18"/>
          <w:szCs w:val="18"/>
          <w:lang w:val="en-GB"/>
        </w:rPr>
        <w:tab/>
      </w:r>
    </w:p>
    <w:p w14:paraId="757AEC69" w14:textId="1792B9A6" w:rsidR="00B01ACC" w:rsidRPr="002F2747" w:rsidRDefault="005240A3" w:rsidP="005B753C">
      <w:pPr>
        <w:pStyle w:val="Akapitzlist"/>
        <w:numPr>
          <w:ilvl w:val="0"/>
          <w:numId w:val="53"/>
        </w:numPr>
        <w:spacing w:line="276" w:lineRule="auto"/>
        <w:ind w:hanging="720"/>
        <w:rPr>
          <w:rFonts w:ascii="Calibri" w:hAnsi="Calibri" w:cs="Calibri"/>
          <w:sz w:val="18"/>
          <w:lang w:val="en-GB"/>
        </w:rPr>
      </w:pPr>
      <w:r w:rsidRPr="002F2747">
        <w:rPr>
          <w:rFonts w:ascii="Calibri" w:hAnsi="Calibri" w:cs="Calibri"/>
          <w:sz w:val="18"/>
          <w:lang w:val="en-GB"/>
        </w:rPr>
        <w:t xml:space="preserve">Other significant clauses </w:t>
      </w:r>
      <w:r w:rsidRPr="002F2747">
        <w:rPr>
          <w:rFonts w:ascii="Calibri" w:hAnsi="Calibri" w:cs="Calibri"/>
          <w:i/>
          <w:sz w:val="18"/>
          <w:lang w:val="en-GB"/>
        </w:rPr>
        <w:t xml:space="preserve">/force majeure, </w:t>
      </w:r>
      <w:proofErr w:type="spellStart"/>
      <w:r w:rsidRPr="002F2747">
        <w:rPr>
          <w:rFonts w:ascii="Calibri" w:hAnsi="Calibri" w:cs="Calibri"/>
          <w:i/>
          <w:sz w:val="18"/>
          <w:lang w:val="en-GB"/>
        </w:rPr>
        <w:t>pari</w:t>
      </w:r>
      <w:proofErr w:type="spellEnd"/>
      <w:r w:rsidRPr="002F2747">
        <w:rPr>
          <w:rFonts w:ascii="Calibri" w:hAnsi="Calibri" w:cs="Calibri"/>
          <w:i/>
          <w:sz w:val="18"/>
          <w:lang w:val="en-GB"/>
        </w:rPr>
        <w:t xml:space="preserve"> passu, subordination agreement, dividend lock-up, disclosure requirements etc</w:t>
      </w:r>
      <w:r w:rsidR="00B01ACC" w:rsidRPr="002F2747">
        <w:rPr>
          <w:rFonts w:ascii="Calibri" w:hAnsi="Calibri" w:cs="Calibri"/>
          <w:sz w:val="18"/>
          <w:lang w:val="en-GB"/>
        </w:rPr>
        <w:t>./</w:t>
      </w:r>
      <w:r w:rsidRPr="002F2747">
        <w:rPr>
          <w:rFonts w:ascii="Calibri" w:hAnsi="Calibri" w:cs="Calibri"/>
          <w:sz w:val="18"/>
          <w:lang w:val="en-GB"/>
        </w:rPr>
        <w:t>:</w:t>
      </w:r>
    </w:p>
    <w:p w14:paraId="07CC65D8" w14:textId="77777777" w:rsidR="00B01ACC" w:rsidRPr="002F2747" w:rsidRDefault="00E2616F">
      <w:pPr>
        <w:spacing w:line="360" w:lineRule="auto"/>
        <w:rPr>
          <w:rFonts w:ascii="Calibri" w:hAnsi="Calibri" w:cs="Calibri"/>
          <w:sz w:val="18"/>
          <w:lang w:val="en-GB"/>
        </w:rPr>
      </w:pPr>
      <w:r w:rsidRPr="002F2747">
        <w:rPr>
          <w:rFonts w:ascii="Calibri" w:hAnsi="Calibri" w:cs="Calibri"/>
          <w:b/>
          <w:noProof/>
          <w:sz w:val="18"/>
          <w:lang w:val="en-GB"/>
        </w:rPr>
        <mc:AlternateContent>
          <mc:Choice Requires="wps">
            <w:drawing>
              <wp:anchor distT="0" distB="0" distL="114300" distR="114300" simplePos="0" relativeHeight="251621888" behindDoc="0" locked="0" layoutInCell="1" allowOverlap="1" wp14:anchorId="55F391A0" wp14:editId="7C2693EB">
                <wp:simplePos x="0" y="0"/>
                <wp:positionH relativeFrom="column">
                  <wp:posOffset>457200</wp:posOffset>
                </wp:positionH>
                <wp:positionV relativeFrom="paragraph">
                  <wp:posOffset>151765</wp:posOffset>
                </wp:positionV>
                <wp:extent cx="5786755" cy="0"/>
                <wp:effectExtent l="5715" t="7620" r="8255" b="11430"/>
                <wp:wrapSquare wrapText="bothSides"/>
                <wp:docPr id="51"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41CAF" id="Line 66"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95pt" to="491.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" strokeweight=".5pt">
                <v:stroke dashstyle="1 1" endcap="round"/>
                <w10:wrap type="square"/>
              </v:line>
            </w:pict>
          </mc:Fallback>
        </mc:AlternateContent>
      </w:r>
    </w:p>
    <w:p w14:paraId="476BBFF2" w14:textId="77777777" w:rsidR="00B01ACC" w:rsidRPr="002F2747" w:rsidRDefault="00E2616F">
      <w:pPr>
        <w:spacing w:line="360" w:lineRule="auto"/>
        <w:rPr>
          <w:rFonts w:ascii="Calibri" w:hAnsi="Calibri" w:cs="Calibri"/>
          <w:sz w:val="18"/>
          <w:lang w:val="en-GB"/>
        </w:rPr>
      </w:pPr>
      <w:r w:rsidRPr="002F2747">
        <w:rPr>
          <w:rFonts w:ascii="Calibri" w:hAnsi="Calibri" w:cs="Calibri"/>
          <w:b/>
          <w:noProof/>
          <w:sz w:val="18"/>
          <w:lang w:val="en-GB"/>
        </w:rPr>
        <mc:AlternateContent>
          <mc:Choice Requires="wps">
            <w:drawing>
              <wp:anchor distT="0" distB="0" distL="114300" distR="114300" simplePos="0" relativeHeight="251618816" behindDoc="0" locked="0" layoutInCell="1" allowOverlap="1" wp14:anchorId="6F0594AE" wp14:editId="4425D038">
                <wp:simplePos x="0" y="0"/>
                <wp:positionH relativeFrom="column">
                  <wp:posOffset>434975</wp:posOffset>
                </wp:positionH>
                <wp:positionV relativeFrom="paragraph">
                  <wp:posOffset>170815</wp:posOffset>
                </wp:positionV>
                <wp:extent cx="5786755" cy="0"/>
                <wp:effectExtent l="12065" t="13970" r="11430" b="5080"/>
                <wp:wrapSquare wrapText="bothSides"/>
                <wp:docPr id="50"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6C31D" id="Line 65"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13.45pt" to="489.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" strokeweight=".5pt">
                <v:stroke dashstyle="1 1" endcap="round"/>
                <w10:wrap type="square"/>
              </v:line>
            </w:pict>
          </mc:Fallback>
        </mc:AlternateContent>
      </w:r>
    </w:p>
    <w:p w14:paraId="0BAF94C3" w14:textId="6387C0E1" w:rsidR="00B01ACC" w:rsidRPr="002F2747" w:rsidRDefault="005240A3" w:rsidP="005B753C">
      <w:pPr>
        <w:pStyle w:val="Akapitzlist"/>
        <w:numPr>
          <w:ilvl w:val="0"/>
          <w:numId w:val="53"/>
        </w:numPr>
        <w:spacing w:line="276" w:lineRule="auto"/>
        <w:ind w:hanging="720"/>
        <w:rPr>
          <w:rFonts w:ascii="Calibri" w:hAnsi="Calibri" w:cs="Calibri"/>
          <w:sz w:val="18"/>
          <w:lang w:val="en-GB"/>
        </w:rPr>
      </w:pPr>
      <w:r w:rsidRPr="002F2747">
        <w:rPr>
          <w:rFonts w:ascii="Calibri" w:hAnsi="Calibri" w:cs="Calibri"/>
          <w:sz w:val="18"/>
          <w:lang w:val="en-GB"/>
        </w:rPr>
        <w:t>Law applicable to the Credit Agreement</w:t>
      </w:r>
      <w:r w:rsidR="00B01ACC" w:rsidRPr="002F2747">
        <w:rPr>
          <w:rFonts w:ascii="Calibri" w:hAnsi="Calibri" w:cs="Calibri"/>
          <w:sz w:val="18"/>
          <w:lang w:val="en-GB"/>
        </w:rPr>
        <w:t>:</w:t>
      </w:r>
    </w:p>
    <w:p w14:paraId="69EABB41" w14:textId="5EFACC41" w:rsidR="00B01ACC" w:rsidRPr="002F2747" w:rsidRDefault="00E2616F" w:rsidP="0019107E">
      <w:pPr>
        <w:spacing w:line="360" w:lineRule="auto"/>
        <w:ind w:left="720" w:hanging="720"/>
        <w:rPr>
          <w:rFonts w:ascii="Calibri" w:hAnsi="Calibri" w:cs="Calibri"/>
          <w:bCs/>
          <w:sz w:val="18"/>
          <w:lang w:val="en-GB"/>
        </w:rPr>
      </w:pPr>
      <w:r w:rsidRPr="002F2747">
        <w:rPr>
          <w:rFonts w:ascii="Calibri" w:hAnsi="Calibri" w:cs="Calibri"/>
          <w:b/>
          <w:noProof/>
          <w:sz w:val="18"/>
          <w:lang w:val="en-GB"/>
        </w:rPr>
        <mc:AlternateContent>
          <mc:Choice Requires="wps">
            <w:drawing>
              <wp:anchor distT="0" distB="0" distL="114300" distR="114300" simplePos="0" relativeHeight="251619840" behindDoc="0" locked="0" layoutInCell="1" allowOverlap="1" wp14:anchorId="79B1DBAB" wp14:editId="35E5A532">
                <wp:simplePos x="0" y="0"/>
                <wp:positionH relativeFrom="column">
                  <wp:posOffset>457200</wp:posOffset>
                </wp:positionH>
                <wp:positionV relativeFrom="paragraph">
                  <wp:posOffset>123825</wp:posOffset>
                </wp:positionV>
                <wp:extent cx="5764530" cy="0"/>
                <wp:effectExtent l="5715" t="8890" r="11430" b="10160"/>
                <wp:wrapSquare wrapText="bothSides"/>
                <wp:docPr id="49"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81549" id="Line 64"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75pt" to="489.9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" strokeweight=".5pt">
                <v:stroke dashstyle="1 1" endcap="round"/>
                <w10:wrap type="square"/>
              </v:line>
            </w:pict>
          </mc:Fallback>
        </mc:AlternateContent>
      </w:r>
      <w:r w:rsidR="00B01ACC" w:rsidRPr="002F2747">
        <w:rPr>
          <w:rFonts w:ascii="Calibri" w:hAnsi="Calibri" w:cs="Calibri"/>
          <w:sz w:val="18"/>
          <w:lang w:val="en-GB"/>
        </w:rPr>
        <w:tab/>
      </w:r>
    </w:p>
    <w:p w14:paraId="6D1E9237" w14:textId="722BADC9" w:rsidR="00B01ACC" w:rsidRPr="002F2747" w:rsidRDefault="005240A3" w:rsidP="005B753C">
      <w:pPr>
        <w:pStyle w:val="Akapitzlist"/>
        <w:numPr>
          <w:ilvl w:val="0"/>
          <w:numId w:val="53"/>
        </w:numPr>
        <w:spacing w:line="276" w:lineRule="auto"/>
        <w:ind w:hanging="720"/>
        <w:rPr>
          <w:rFonts w:ascii="Calibri" w:hAnsi="Calibri" w:cs="Calibri"/>
          <w:sz w:val="18"/>
          <w:lang w:val="en-GB"/>
        </w:rPr>
      </w:pPr>
      <w:r w:rsidRPr="002F2747">
        <w:rPr>
          <w:rFonts w:ascii="Calibri" w:hAnsi="Calibri" w:cs="Calibri"/>
          <w:sz w:val="18"/>
          <w:lang w:val="en-GB"/>
        </w:rPr>
        <w:t>Court appointed to adjust the disputes between the parties</w:t>
      </w:r>
      <w:r w:rsidR="00B01ACC" w:rsidRPr="002F2747">
        <w:rPr>
          <w:rFonts w:ascii="Calibri" w:hAnsi="Calibri" w:cs="Calibri"/>
          <w:sz w:val="18"/>
          <w:lang w:val="en-GB"/>
        </w:rPr>
        <w:t>:</w:t>
      </w:r>
    </w:p>
    <w:p w14:paraId="43AC1D06" w14:textId="567AC85B" w:rsidR="00ED2E14" w:rsidRPr="002F2747" w:rsidRDefault="005240A3">
      <w:pPr>
        <w:spacing w:line="360" w:lineRule="auto"/>
        <w:rPr>
          <w:rFonts w:ascii="Calibri" w:hAnsi="Calibri" w:cs="Calibri"/>
          <w:b/>
          <w:sz w:val="18"/>
          <w:szCs w:val="20"/>
          <w:lang w:val="en-GB"/>
        </w:rPr>
      </w:pPr>
      <w:r w:rsidRPr="002F2747">
        <w:rPr>
          <w:rFonts w:ascii="Calibri" w:hAnsi="Calibri" w:cs="Calibri"/>
          <w:b/>
          <w:noProof/>
          <w:sz w:val="18"/>
          <w:lang w:val="en-GB"/>
        </w:rPr>
        <mc:AlternateContent>
          <mc:Choice Requires="wps">
            <w:drawing>
              <wp:anchor distT="0" distB="0" distL="114300" distR="114300" simplePos="0" relativeHeight="251751936" behindDoc="0" locked="0" layoutInCell="1" allowOverlap="1" wp14:anchorId="44DD03EA" wp14:editId="079188D6">
                <wp:simplePos x="0" y="0"/>
                <wp:positionH relativeFrom="column">
                  <wp:posOffset>455930</wp:posOffset>
                </wp:positionH>
                <wp:positionV relativeFrom="paragraph">
                  <wp:posOffset>123190</wp:posOffset>
                </wp:positionV>
                <wp:extent cx="5764530" cy="0"/>
                <wp:effectExtent l="5715" t="8890" r="11430" b="10160"/>
                <wp:wrapSquare wrapText="bothSides"/>
                <wp:docPr id="2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7B4D1" id="Line 64" o:spid="_x0000_s1026" style="position:absolute;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9.7pt" to="489.8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" strokeweight=".5pt">
                <v:stroke dashstyle="1 1" endcap="round"/>
                <w10:wrap type="square"/>
              </v:line>
            </w:pict>
          </mc:Fallback>
        </mc:AlternateContent>
      </w:r>
    </w:p>
    <w:p w14:paraId="79703249" w14:textId="670FB5F4" w:rsidR="00306E6D" w:rsidRPr="002F2747" w:rsidRDefault="00D81EF9" w:rsidP="005B753C">
      <w:pPr>
        <w:numPr>
          <w:ilvl w:val="0"/>
          <w:numId w:val="36"/>
        </w:numPr>
        <w:ind w:left="709" w:hanging="709"/>
        <w:jc w:val="both"/>
        <w:rPr>
          <w:rFonts w:ascii="Calibri" w:hAnsi="Calibri" w:cs="Calibri"/>
          <w:sz w:val="18"/>
          <w:lang w:val="en-GB"/>
        </w:rPr>
      </w:pPr>
      <w:bookmarkStart w:id="10" w:name="_Hlk68090018"/>
      <w:r w:rsidRPr="002F2747">
        <w:rPr>
          <w:rFonts w:ascii="Calibri" w:hAnsi="Calibri" w:cs="Calibri"/>
          <w:sz w:val="18"/>
          <w:lang w:val="en-GB"/>
        </w:rPr>
        <w:t>Does the Credit Agreement comply with international law, law of the European Union, OECD regulations, and law of the Republic of Poland, including with decisions and regulations concerning restrictive measures and other sanctions related regulations</w:t>
      </w:r>
      <w:r w:rsidR="00306E6D" w:rsidRPr="002F2747">
        <w:rPr>
          <w:rFonts w:ascii="Calibri" w:hAnsi="Calibri" w:cs="Calibri"/>
          <w:sz w:val="18"/>
          <w:lang w:val="en-GB"/>
        </w:rPr>
        <w:t>?</w:t>
      </w:r>
    </w:p>
    <w:p w14:paraId="44F72D47" w14:textId="735B5D9A" w:rsidR="00306E6D" w:rsidRPr="002F2747" w:rsidRDefault="00306E6D" w:rsidP="00306E6D">
      <w:pPr>
        <w:spacing w:line="360" w:lineRule="auto"/>
        <w:ind w:left="705"/>
        <w:rPr>
          <w:rFonts w:ascii="Calibri" w:hAnsi="Calibri" w:cs="Calibri"/>
          <w:bCs/>
          <w:sz w:val="18"/>
          <w:szCs w:val="20"/>
          <w:lang w:val="en-GB"/>
        </w:rPr>
      </w:pPr>
      <w:r w:rsidRPr="002F2747">
        <w:rPr>
          <w:bCs/>
          <w:lang w:val="en-GB"/>
        </w:rPr>
        <w:tab/>
      </w:r>
      <w:r w:rsidR="00D81EF9" w:rsidRPr="002F2747">
        <w:rPr>
          <w:rFonts w:ascii="Calibri" w:hAnsi="Calibri" w:cs="Calibri"/>
          <w:bCs/>
          <w:sz w:val="18"/>
          <w:szCs w:val="20"/>
          <w:lang w:val="en-GB"/>
        </w:rPr>
        <w:t>Yes</w:t>
      </w:r>
      <w:r w:rsidRPr="002F2747">
        <w:rPr>
          <w:rFonts w:ascii="Calibri" w:hAnsi="Calibri" w:cs="Calibri"/>
          <w:bCs/>
          <w:sz w:val="18"/>
          <w:szCs w:val="20"/>
          <w:lang w:val="en-GB"/>
        </w:rPr>
        <w:tab/>
      </w:r>
      <w:r w:rsidRPr="002F2747">
        <w:rPr>
          <w:rFonts w:ascii="Calibri" w:hAnsi="Calibri" w:cs="Calibri"/>
          <w:bCs/>
          <w:sz w:val="18"/>
          <w:szCs w:val="20"/>
          <w:lang w:val="en-GB"/>
        </w:rPr>
        <w:fldChar w:fldCharType="begin">
          <w:ffData>
            <w:name w:val="Wybór30"/>
            <w:enabled/>
            <w:calcOnExit w:val="0"/>
            <w:checkBox>
              <w:sizeAuto/>
              <w:default w:val="0"/>
            </w:checkBox>
          </w:ffData>
        </w:fldChar>
      </w:r>
      <w:r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Pr="002F2747">
        <w:rPr>
          <w:rFonts w:ascii="Calibri" w:hAnsi="Calibri" w:cs="Calibri"/>
          <w:bCs/>
          <w:sz w:val="18"/>
          <w:szCs w:val="20"/>
          <w:lang w:val="en-GB"/>
        </w:rPr>
        <w:fldChar w:fldCharType="end"/>
      </w:r>
      <w:r w:rsidRPr="002F2747">
        <w:rPr>
          <w:rFonts w:ascii="Calibri" w:hAnsi="Calibri" w:cs="Calibri"/>
          <w:bCs/>
          <w:sz w:val="18"/>
          <w:szCs w:val="20"/>
          <w:lang w:val="en-GB"/>
        </w:rPr>
        <w:tab/>
        <w:t>N</w:t>
      </w:r>
      <w:r w:rsidR="00D81EF9" w:rsidRPr="002F2747">
        <w:rPr>
          <w:rFonts w:ascii="Calibri" w:hAnsi="Calibri" w:cs="Calibri"/>
          <w:bCs/>
          <w:sz w:val="18"/>
          <w:szCs w:val="20"/>
          <w:lang w:val="en-GB"/>
        </w:rPr>
        <w:t>o</w:t>
      </w:r>
      <w:r w:rsidRPr="002F2747">
        <w:rPr>
          <w:rFonts w:ascii="Calibri" w:hAnsi="Calibri" w:cs="Calibri"/>
          <w:bCs/>
          <w:sz w:val="18"/>
          <w:szCs w:val="20"/>
          <w:lang w:val="en-GB"/>
        </w:rPr>
        <w:tab/>
      </w:r>
      <w:r w:rsidRPr="002F2747">
        <w:rPr>
          <w:rFonts w:ascii="Calibri" w:hAnsi="Calibri" w:cs="Calibri"/>
          <w:bCs/>
          <w:sz w:val="18"/>
          <w:szCs w:val="20"/>
          <w:lang w:val="en-GB"/>
        </w:rPr>
        <w:fldChar w:fldCharType="begin">
          <w:ffData>
            <w:name w:val="Wybór31"/>
            <w:enabled/>
            <w:calcOnExit w:val="0"/>
            <w:checkBox>
              <w:sizeAuto/>
              <w:default w:val="0"/>
            </w:checkBox>
          </w:ffData>
        </w:fldChar>
      </w:r>
      <w:r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Pr="002F2747">
        <w:rPr>
          <w:rFonts w:ascii="Calibri" w:hAnsi="Calibri" w:cs="Calibri"/>
          <w:bCs/>
          <w:sz w:val="18"/>
          <w:szCs w:val="20"/>
          <w:lang w:val="en-GB"/>
        </w:rPr>
        <w:fldChar w:fldCharType="end"/>
      </w:r>
    </w:p>
    <w:p w14:paraId="542E7CC6" w14:textId="5990CACB" w:rsidR="00306E6D" w:rsidRPr="002F2747" w:rsidRDefault="00306E6D" w:rsidP="005B753C">
      <w:pPr>
        <w:ind w:left="705" w:hanging="705"/>
        <w:rPr>
          <w:highlight w:val="yellow"/>
          <w:lang w:val="en-GB"/>
        </w:rPr>
      </w:pPr>
    </w:p>
    <w:p w14:paraId="5707F754" w14:textId="345056F0" w:rsidR="00ED2E14" w:rsidRPr="002F2747" w:rsidRDefault="00D81EF9" w:rsidP="005B753C">
      <w:pPr>
        <w:numPr>
          <w:ilvl w:val="0"/>
          <w:numId w:val="36"/>
        </w:numPr>
        <w:ind w:left="709" w:hanging="709"/>
        <w:jc w:val="both"/>
        <w:rPr>
          <w:rFonts w:ascii="Calibri" w:hAnsi="Calibri" w:cs="Calibri"/>
          <w:sz w:val="18"/>
          <w:lang w:val="en-GB"/>
        </w:rPr>
      </w:pPr>
      <w:r w:rsidRPr="002F2747">
        <w:rPr>
          <w:rFonts w:ascii="Calibri" w:hAnsi="Calibri" w:cs="Calibri"/>
          <w:sz w:val="18"/>
          <w:lang w:val="en-GB"/>
        </w:rPr>
        <w:t>Has the Credit Agreement been</w:t>
      </w:r>
      <w:r w:rsidR="0027107A" w:rsidRPr="002F2747">
        <w:rPr>
          <w:rFonts w:ascii="Calibri" w:hAnsi="Calibri" w:cs="Calibri"/>
          <w:sz w:val="18"/>
          <w:lang w:val="en-GB"/>
        </w:rPr>
        <w:t xml:space="preserve"> (or will be)</w:t>
      </w:r>
      <w:r w:rsidRPr="002F2747">
        <w:rPr>
          <w:rFonts w:ascii="Calibri" w:hAnsi="Calibri" w:cs="Calibri"/>
          <w:sz w:val="18"/>
          <w:lang w:val="en-GB"/>
        </w:rPr>
        <w:t xml:space="preserve"> concluded </w:t>
      </w:r>
      <w:r w:rsidR="0027107A" w:rsidRPr="002F2747">
        <w:rPr>
          <w:rFonts w:ascii="Calibri" w:hAnsi="Calibri" w:cs="Calibri"/>
          <w:sz w:val="18"/>
          <w:lang w:val="en-GB"/>
        </w:rPr>
        <w:t xml:space="preserve">with or </w:t>
      </w:r>
      <w:r w:rsidRPr="002F2747">
        <w:rPr>
          <w:rFonts w:ascii="Calibri" w:hAnsi="Calibri" w:cs="Calibri"/>
          <w:sz w:val="18"/>
          <w:lang w:val="en-GB"/>
        </w:rPr>
        <w:t>at the benefit of person, entity</w:t>
      </w:r>
      <w:r w:rsidR="00B42BE2" w:rsidRPr="002F2747">
        <w:rPr>
          <w:rFonts w:ascii="Calibri" w:hAnsi="Calibri" w:cs="Calibri"/>
          <w:sz w:val="18"/>
          <w:lang w:val="en-GB"/>
        </w:rPr>
        <w:t>, or body men</w:t>
      </w:r>
      <w:r w:rsidR="0027107A" w:rsidRPr="002F2747">
        <w:rPr>
          <w:rFonts w:ascii="Calibri" w:hAnsi="Calibri" w:cs="Calibri"/>
          <w:sz w:val="18"/>
          <w:lang w:val="en-GB"/>
        </w:rPr>
        <w:t>tioned on the</w:t>
      </w:r>
      <w:r w:rsidRPr="002F2747">
        <w:rPr>
          <w:rFonts w:ascii="Calibri" w:hAnsi="Calibri" w:cs="Calibri"/>
          <w:sz w:val="18"/>
          <w:lang w:val="en-GB"/>
        </w:rPr>
        <w:t xml:space="preserve"> </w:t>
      </w:r>
      <w:r w:rsidR="0027107A" w:rsidRPr="002F2747">
        <w:rPr>
          <w:rFonts w:ascii="Calibri" w:hAnsi="Calibri" w:cs="Calibri"/>
          <w:sz w:val="18"/>
          <w:lang w:val="en-GB"/>
        </w:rPr>
        <w:t>list of persons, entities and bodies subject to financial sanctions published by the European Union</w:t>
      </w:r>
      <w:r w:rsidR="00ED2E14" w:rsidRPr="002F2747">
        <w:rPr>
          <w:rFonts w:ascii="Calibri" w:hAnsi="Calibri" w:cs="Calibri"/>
          <w:sz w:val="18"/>
          <w:lang w:val="en-GB"/>
        </w:rPr>
        <w:t>?</w:t>
      </w:r>
      <w:bookmarkEnd w:id="10"/>
    </w:p>
    <w:p w14:paraId="192E272C" w14:textId="2AF212D7" w:rsidR="00ED2E14" w:rsidRPr="002F2747" w:rsidRDefault="0027107A">
      <w:pPr>
        <w:spacing w:line="360" w:lineRule="auto"/>
        <w:ind w:left="705"/>
        <w:rPr>
          <w:rFonts w:ascii="Calibri" w:hAnsi="Calibri" w:cs="Calibri"/>
          <w:bCs/>
          <w:sz w:val="18"/>
          <w:szCs w:val="20"/>
          <w:lang w:val="en-GB"/>
        </w:rPr>
      </w:pPr>
      <w:bookmarkStart w:id="11" w:name="_Hlk69725277"/>
      <w:bookmarkStart w:id="12" w:name="_Hlk68090060"/>
      <w:r w:rsidRPr="002F2747">
        <w:rPr>
          <w:rFonts w:ascii="Calibri" w:hAnsi="Calibri" w:cs="Calibri"/>
          <w:bCs/>
          <w:sz w:val="18"/>
          <w:szCs w:val="20"/>
          <w:lang w:val="en-GB"/>
        </w:rPr>
        <w:t>Yes</w:t>
      </w:r>
      <w:r w:rsidR="00ED2E14" w:rsidRPr="002F2747">
        <w:rPr>
          <w:rFonts w:ascii="Calibri" w:hAnsi="Calibri" w:cs="Calibri"/>
          <w:bCs/>
          <w:sz w:val="18"/>
          <w:szCs w:val="20"/>
          <w:lang w:val="en-GB"/>
        </w:rPr>
        <w:t xml:space="preserve"> </w:t>
      </w:r>
      <w:r w:rsidR="00ED2E14" w:rsidRPr="002F2747">
        <w:rPr>
          <w:rFonts w:ascii="Calibri" w:hAnsi="Calibri" w:cs="Calibri"/>
          <w:bCs/>
          <w:sz w:val="18"/>
          <w:szCs w:val="20"/>
          <w:lang w:val="en-GB"/>
        </w:rPr>
        <w:tab/>
      </w:r>
      <w:r w:rsidR="00ED2E14" w:rsidRPr="002F2747">
        <w:rPr>
          <w:rFonts w:ascii="Calibri" w:hAnsi="Calibri" w:cs="Calibri"/>
          <w:bCs/>
          <w:sz w:val="18"/>
          <w:szCs w:val="20"/>
          <w:lang w:val="en-GB"/>
        </w:rPr>
        <w:fldChar w:fldCharType="begin">
          <w:ffData>
            <w:name w:val="Wybór30"/>
            <w:enabled/>
            <w:calcOnExit w:val="0"/>
            <w:checkBox>
              <w:sizeAuto/>
              <w:default w:val="0"/>
            </w:checkBox>
          </w:ffData>
        </w:fldChar>
      </w:r>
      <w:r w:rsidR="00ED2E14"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ED2E14" w:rsidRPr="002F2747">
        <w:rPr>
          <w:rFonts w:ascii="Calibri" w:hAnsi="Calibri" w:cs="Calibri"/>
          <w:bCs/>
          <w:sz w:val="18"/>
          <w:szCs w:val="20"/>
          <w:lang w:val="en-GB"/>
        </w:rPr>
        <w:fldChar w:fldCharType="end"/>
      </w:r>
      <w:r w:rsidR="00ED2E14" w:rsidRPr="002F2747">
        <w:rPr>
          <w:rFonts w:ascii="Calibri" w:hAnsi="Calibri" w:cs="Calibri"/>
          <w:bCs/>
          <w:sz w:val="18"/>
          <w:szCs w:val="20"/>
          <w:lang w:val="en-GB"/>
        </w:rPr>
        <w:tab/>
      </w:r>
      <w:r w:rsidRPr="002F2747">
        <w:rPr>
          <w:rFonts w:ascii="Calibri" w:hAnsi="Calibri" w:cs="Calibri"/>
          <w:bCs/>
          <w:sz w:val="18"/>
          <w:szCs w:val="20"/>
          <w:lang w:val="en-GB"/>
        </w:rPr>
        <w:t>No</w:t>
      </w:r>
      <w:r w:rsidR="00ED2E14" w:rsidRPr="002F2747">
        <w:rPr>
          <w:rFonts w:ascii="Calibri" w:hAnsi="Calibri" w:cs="Calibri"/>
          <w:bCs/>
          <w:sz w:val="18"/>
          <w:szCs w:val="20"/>
          <w:lang w:val="en-GB"/>
        </w:rPr>
        <w:tab/>
      </w:r>
      <w:r w:rsidR="00ED2E14" w:rsidRPr="002F2747">
        <w:rPr>
          <w:rFonts w:ascii="Calibri" w:hAnsi="Calibri" w:cs="Calibri"/>
          <w:bCs/>
          <w:sz w:val="18"/>
          <w:szCs w:val="20"/>
          <w:lang w:val="en-GB"/>
        </w:rPr>
        <w:fldChar w:fldCharType="begin">
          <w:ffData>
            <w:name w:val="Wybór31"/>
            <w:enabled/>
            <w:calcOnExit w:val="0"/>
            <w:checkBox>
              <w:sizeAuto/>
              <w:default w:val="0"/>
            </w:checkBox>
          </w:ffData>
        </w:fldChar>
      </w:r>
      <w:r w:rsidR="00ED2E14"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ED2E14" w:rsidRPr="002F2747">
        <w:rPr>
          <w:rFonts w:ascii="Calibri" w:hAnsi="Calibri" w:cs="Calibri"/>
          <w:bCs/>
          <w:sz w:val="18"/>
          <w:szCs w:val="20"/>
          <w:lang w:val="en-GB"/>
        </w:rPr>
        <w:fldChar w:fldCharType="end"/>
      </w:r>
    </w:p>
    <w:p w14:paraId="6ECA71B9" w14:textId="77777777" w:rsidR="00B70E3E" w:rsidRPr="002F2747" w:rsidRDefault="00B70E3E">
      <w:pPr>
        <w:spacing w:line="360" w:lineRule="auto"/>
        <w:ind w:left="705"/>
        <w:rPr>
          <w:rFonts w:ascii="Calibri" w:hAnsi="Calibri" w:cs="Calibri"/>
          <w:bCs/>
          <w:sz w:val="18"/>
          <w:szCs w:val="20"/>
          <w:lang w:val="en-GB"/>
        </w:rPr>
      </w:pPr>
    </w:p>
    <w:bookmarkEnd w:id="11"/>
    <w:p w14:paraId="106CA6CE" w14:textId="63965EE5" w:rsidR="00C07264" w:rsidRPr="002F2747" w:rsidRDefault="00C07264" w:rsidP="005B753C">
      <w:pPr>
        <w:numPr>
          <w:ilvl w:val="0"/>
          <w:numId w:val="36"/>
        </w:numPr>
        <w:ind w:left="709" w:hanging="709"/>
        <w:jc w:val="both"/>
        <w:rPr>
          <w:rFonts w:ascii="Calibri" w:hAnsi="Calibri" w:cs="Calibri"/>
          <w:sz w:val="18"/>
          <w:lang w:val="en-GB"/>
        </w:rPr>
      </w:pPr>
      <w:r w:rsidRPr="002F2747">
        <w:rPr>
          <w:rFonts w:ascii="Calibri" w:hAnsi="Calibri" w:cs="Calibri"/>
          <w:sz w:val="18"/>
          <w:lang w:val="en-GB"/>
        </w:rPr>
        <w:t>Has the Credit Agreement been (or will be) concluded as a result of deeds stipulated in article 229, article 230a, and article 296 of the Polish Penal Code,</w:t>
      </w:r>
      <w:r w:rsidR="002F2747">
        <w:rPr>
          <w:rFonts w:ascii="Calibri" w:hAnsi="Calibri" w:cs="Calibri"/>
          <w:sz w:val="18"/>
          <w:lang w:val="en-GB"/>
        </w:rPr>
        <w:t xml:space="preserve"> </w:t>
      </w:r>
      <w:r w:rsidRPr="002F2747">
        <w:rPr>
          <w:rFonts w:ascii="Calibri" w:hAnsi="Calibri" w:cs="Calibri"/>
          <w:sz w:val="18"/>
          <w:lang w:val="en-GB"/>
        </w:rPr>
        <w:t xml:space="preserve">as a result of bribery of foreign and domestic public officials, prohibited under laws of any country, </w:t>
      </w:r>
      <w:r w:rsidR="002F2747">
        <w:rPr>
          <w:rFonts w:ascii="Calibri" w:hAnsi="Calibri" w:cs="Calibri"/>
          <w:sz w:val="18"/>
          <w:lang w:val="en-GB"/>
        </w:rPr>
        <w:t>or</w:t>
      </w:r>
      <w:r w:rsidRPr="002F2747">
        <w:rPr>
          <w:rFonts w:ascii="Calibri" w:hAnsi="Calibri" w:cs="Calibri"/>
          <w:sz w:val="18"/>
          <w:lang w:val="en-GB"/>
        </w:rPr>
        <w:t xml:space="preserve"> as a</w:t>
      </w:r>
      <w:r w:rsidR="0087689B">
        <w:rPr>
          <w:rFonts w:ascii="Calibri" w:hAnsi="Calibri" w:cs="Calibri"/>
          <w:sz w:val="18"/>
          <w:lang w:val="en-GB"/>
        </w:rPr>
        <w:t> </w:t>
      </w:r>
      <w:r w:rsidRPr="002F2747">
        <w:rPr>
          <w:rFonts w:ascii="Calibri" w:hAnsi="Calibri" w:cs="Calibri"/>
          <w:sz w:val="18"/>
          <w:lang w:val="en-GB"/>
        </w:rPr>
        <w:t>result of other illegal acts of similar character</w:t>
      </w:r>
      <w:r w:rsidR="002F2747">
        <w:rPr>
          <w:rFonts w:ascii="Calibri" w:hAnsi="Calibri" w:cs="Calibri"/>
          <w:sz w:val="18"/>
          <w:lang w:val="en-GB"/>
        </w:rPr>
        <w:t>?</w:t>
      </w:r>
    </w:p>
    <w:p w14:paraId="7D50EE67" w14:textId="61C9AC16" w:rsidR="009D7FC2" w:rsidRPr="002F2747" w:rsidRDefault="00C07264" w:rsidP="009D7FC2">
      <w:pPr>
        <w:spacing w:line="360" w:lineRule="auto"/>
        <w:ind w:left="705"/>
        <w:rPr>
          <w:rFonts w:ascii="Calibri" w:hAnsi="Calibri" w:cs="Calibri"/>
          <w:bCs/>
          <w:sz w:val="18"/>
          <w:szCs w:val="20"/>
          <w:lang w:val="en-GB"/>
        </w:rPr>
      </w:pPr>
      <w:bookmarkStart w:id="13" w:name="_Hlk69725440"/>
      <w:bookmarkEnd w:id="12"/>
      <w:r w:rsidRPr="002F2747">
        <w:rPr>
          <w:rFonts w:ascii="Calibri" w:hAnsi="Calibri" w:cs="Calibri"/>
          <w:bCs/>
          <w:sz w:val="18"/>
          <w:szCs w:val="20"/>
          <w:lang w:val="en-GB"/>
        </w:rPr>
        <w:t>Yes</w:t>
      </w:r>
      <w:r w:rsidR="009D7FC2" w:rsidRPr="002F2747">
        <w:rPr>
          <w:rFonts w:ascii="Calibri" w:hAnsi="Calibri" w:cs="Calibri"/>
          <w:bCs/>
          <w:sz w:val="18"/>
          <w:szCs w:val="20"/>
          <w:lang w:val="en-GB"/>
        </w:rPr>
        <w:tab/>
      </w:r>
      <w:r w:rsidR="009D7FC2" w:rsidRPr="002F2747">
        <w:rPr>
          <w:rFonts w:ascii="Calibri" w:hAnsi="Calibri" w:cs="Calibri"/>
          <w:bCs/>
          <w:sz w:val="18"/>
          <w:szCs w:val="20"/>
          <w:lang w:val="en-GB"/>
        </w:rPr>
        <w:fldChar w:fldCharType="begin">
          <w:ffData>
            <w:name w:val="Wybór30"/>
            <w:enabled/>
            <w:calcOnExit w:val="0"/>
            <w:checkBox>
              <w:sizeAuto/>
              <w:default w:val="0"/>
            </w:checkBox>
          </w:ffData>
        </w:fldChar>
      </w:r>
      <w:r w:rsidR="009D7FC2"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9D7FC2" w:rsidRPr="002F2747">
        <w:rPr>
          <w:rFonts w:ascii="Calibri" w:hAnsi="Calibri" w:cs="Calibri"/>
          <w:bCs/>
          <w:sz w:val="18"/>
          <w:szCs w:val="20"/>
          <w:lang w:val="en-GB"/>
        </w:rPr>
        <w:fldChar w:fldCharType="end"/>
      </w:r>
      <w:r w:rsidR="009D7FC2" w:rsidRPr="002F2747">
        <w:rPr>
          <w:rFonts w:ascii="Calibri" w:hAnsi="Calibri" w:cs="Calibri"/>
          <w:bCs/>
          <w:sz w:val="18"/>
          <w:szCs w:val="20"/>
          <w:lang w:val="en-GB"/>
        </w:rPr>
        <w:tab/>
        <w:t>N</w:t>
      </w:r>
      <w:r w:rsidRPr="002F2747">
        <w:rPr>
          <w:rFonts w:ascii="Calibri" w:hAnsi="Calibri" w:cs="Calibri"/>
          <w:bCs/>
          <w:sz w:val="18"/>
          <w:szCs w:val="20"/>
          <w:lang w:val="en-GB"/>
        </w:rPr>
        <w:t>o</w:t>
      </w:r>
      <w:r w:rsidR="009D7FC2" w:rsidRPr="002F2747">
        <w:rPr>
          <w:rFonts w:ascii="Calibri" w:hAnsi="Calibri" w:cs="Calibri"/>
          <w:bCs/>
          <w:sz w:val="18"/>
          <w:szCs w:val="20"/>
          <w:lang w:val="en-GB"/>
        </w:rPr>
        <w:tab/>
      </w:r>
      <w:r w:rsidR="009D7FC2" w:rsidRPr="002F2747">
        <w:rPr>
          <w:rFonts w:ascii="Calibri" w:hAnsi="Calibri" w:cs="Calibri"/>
          <w:bCs/>
          <w:sz w:val="18"/>
          <w:szCs w:val="20"/>
          <w:lang w:val="en-GB"/>
        </w:rPr>
        <w:fldChar w:fldCharType="begin">
          <w:ffData>
            <w:name w:val="Wybór31"/>
            <w:enabled/>
            <w:calcOnExit w:val="0"/>
            <w:checkBox>
              <w:sizeAuto/>
              <w:default w:val="0"/>
            </w:checkBox>
          </w:ffData>
        </w:fldChar>
      </w:r>
      <w:r w:rsidR="009D7FC2"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9D7FC2" w:rsidRPr="002F2747">
        <w:rPr>
          <w:rFonts w:ascii="Calibri" w:hAnsi="Calibri" w:cs="Calibri"/>
          <w:bCs/>
          <w:sz w:val="18"/>
          <w:szCs w:val="20"/>
          <w:lang w:val="en-GB"/>
        </w:rPr>
        <w:fldChar w:fldCharType="end"/>
      </w:r>
    </w:p>
    <w:bookmarkEnd w:id="13"/>
    <w:p w14:paraId="68B39724" w14:textId="77777777" w:rsidR="00ED2E14" w:rsidRPr="002F2747" w:rsidRDefault="00ED2E14">
      <w:pPr>
        <w:spacing w:line="360" w:lineRule="auto"/>
        <w:rPr>
          <w:rFonts w:ascii="Calibri" w:hAnsi="Calibri" w:cs="Calibri"/>
          <w:b/>
          <w:sz w:val="18"/>
          <w:szCs w:val="20"/>
          <w:lang w:val="en-GB"/>
        </w:rPr>
      </w:pPr>
    </w:p>
    <w:p w14:paraId="30673F88" w14:textId="3DE5DAAF" w:rsidR="002F2747" w:rsidRDefault="002F2747" w:rsidP="00B70E3E">
      <w:pPr>
        <w:numPr>
          <w:ilvl w:val="0"/>
          <w:numId w:val="36"/>
        </w:numPr>
        <w:ind w:left="709" w:hanging="709"/>
        <w:jc w:val="both"/>
        <w:rPr>
          <w:rFonts w:ascii="Calibri" w:hAnsi="Calibri" w:cs="Calibri"/>
          <w:sz w:val="18"/>
          <w:lang w:val="en-GB"/>
        </w:rPr>
      </w:pPr>
      <w:r>
        <w:rPr>
          <w:rFonts w:ascii="Calibri" w:hAnsi="Calibri" w:cs="Calibri"/>
          <w:sz w:val="18"/>
          <w:lang w:val="en-GB"/>
        </w:rPr>
        <w:t xml:space="preserve">Is </w:t>
      </w:r>
      <w:r w:rsidRPr="002F2747">
        <w:rPr>
          <w:rFonts w:ascii="Calibri" w:hAnsi="Calibri" w:cs="Calibri"/>
          <w:sz w:val="18"/>
          <w:lang w:val="en-GB"/>
        </w:rPr>
        <w:t>the Applicant or anyone acting on his behalf during the process leading to the conclusion of the Credit agreement listed on the publicly available debarment lists of the following international financial institutions: World Bank Group, African Development Bank, Asian Development Bank, European Bank for Reconstruction and Development, and the Inter-American Development Bank</w:t>
      </w:r>
      <w:r>
        <w:rPr>
          <w:rFonts w:ascii="Calibri" w:hAnsi="Calibri" w:cs="Calibri"/>
          <w:sz w:val="18"/>
          <w:lang w:val="en-GB"/>
        </w:rPr>
        <w:t>?</w:t>
      </w:r>
    </w:p>
    <w:p w14:paraId="0FDDA8AB" w14:textId="024F9A51" w:rsidR="00B70E3E" w:rsidRPr="002F2747" w:rsidRDefault="00C07264" w:rsidP="005B753C">
      <w:pPr>
        <w:spacing w:line="360" w:lineRule="auto"/>
        <w:ind w:firstLine="708"/>
        <w:rPr>
          <w:rFonts w:ascii="Calibri" w:hAnsi="Calibri" w:cs="Calibri"/>
          <w:bCs/>
          <w:sz w:val="18"/>
          <w:szCs w:val="20"/>
          <w:lang w:val="en-GB"/>
        </w:rPr>
      </w:pPr>
      <w:r w:rsidRPr="002F2747">
        <w:rPr>
          <w:rFonts w:ascii="Calibri" w:hAnsi="Calibri" w:cs="Calibri"/>
          <w:bCs/>
          <w:sz w:val="18"/>
          <w:szCs w:val="20"/>
          <w:lang w:val="en-GB"/>
        </w:rPr>
        <w:t>Yes</w:t>
      </w:r>
      <w:r w:rsidR="00B70E3E" w:rsidRPr="002F2747">
        <w:rPr>
          <w:rFonts w:ascii="Calibri" w:hAnsi="Calibri" w:cs="Calibri"/>
          <w:bCs/>
          <w:sz w:val="18"/>
          <w:szCs w:val="20"/>
          <w:lang w:val="en-GB"/>
        </w:rPr>
        <w:t xml:space="preserve"> </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0"/>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r w:rsidR="00B70E3E" w:rsidRPr="002F2747">
        <w:rPr>
          <w:rFonts w:ascii="Calibri" w:hAnsi="Calibri" w:cs="Calibri"/>
          <w:bCs/>
          <w:sz w:val="18"/>
          <w:szCs w:val="20"/>
          <w:lang w:val="en-GB"/>
        </w:rPr>
        <w:tab/>
        <w:t>N</w:t>
      </w:r>
      <w:r w:rsidRPr="002F2747">
        <w:rPr>
          <w:rFonts w:ascii="Calibri" w:hAnsi="Calibri" w:cs="Calibri"/>
          <w:bCs/>
          <w:sz w:val="18"/>
          <w:szCs w:val="20"/>
          <w:lang w:val="en-GB"/>
        </w:rPr>
        <w:t>o</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1"/>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p>
    <w:p w14:paraId="571349EA" w14:textId="77777777" w:rsidR="00B70E3E" w:rsidRPr="002F2747" w:rsidRDefault="00B70E3E" w:rsidP="005B753C">
      <w:pPr>
        <w:ind w:left="709"/>
        <w:jc w:val="both"/>
        <w:rPr>
          <w:rFonts w:ascii="Calibri" w:hAnsi="Calibri" w:cs="Calibri"/>
          <w:sz w:val="18"/>
          <w:lang w:val="en-GB"/>
        </w:rPr>
      </w:pPr>
    </w:p>
    <w:p w14:paraId="76717B34" w14:textId="1AC35202" w:rsidR="002A77DB" w:rsidRPr="002A77DB" w:rsidRDefault="002A77DB" w:rsidP="00B70E3E">
      <w:pPr>
        <w:numPr>
          <w:ilvl w:val="0"/>
          <w:numId w:val="36"/>
        </w:numPr>
        <w:ind w:left="709" w:hanging="709"/>
        <w:jc w:val="both"/>
        <w:rPr>
          <w:rFonts w:ascii="Calibri" w:hAnsi="Calibri" w:cs="Calibri"/>
          <w:sz w:val="18"/>
          <w:lang w:val="en-GB"/>
        </w:rPr>
      </w:pPr>
      <w:r w:rsidRPr="002A77DB">
        <w:rPr>
          <w:rFonts w:ascii="Calibri" w:hAnsi="Calibri" w:cs="Calibri"/>
          <w:iCs/>
          <w:sz w:val="18"/>
          <w:lang w:val="en-GB"/>
        </w:rPr>
        <w:t>Is the Applicant or anyone acting on his behalf during the process leading to the conclusion of the Credit agreement currently under charge in any court for violation of laws against bribery or other illegal acts of similar character</w:t>
      </w:r>
      <w:r w:rsidR="0087689B">
        <w:rPr>
          <w:rFonts w:ascii="Calibri" w:hAnsi="Calibri" w:cs="Calibri"/>
          <w:iCs/>
          <w:sz w:val="18"/>
          <w:lang w:val="en-GB"/>
        </w:rPr>
        <w:t>?</w:t>
      </w:r>
    </w:p>
    <w:p w14:paraId="14387D16" w14:textId="5FBFD9CA" w:rsidR="00B70E3E" w:rsidRPr="002F2747" w:rsidRDefault="00C07264" w:rsidP="00B70E3E">
      <w:pPr>
        <w:spacing w:line="360" w:lineRule="auto"/>
        <w:ind w:firstLine="708"/>
        <w:rPr>
          <w:rFonts w:ascii="Calibri" w:hAnsi="Calibri" w:cs="Calibri"/>
          <w:bCs/>
          <w:sz w:val="18"/>
          <w:szCs w:val="20"/>
          <w:lang w:val="en-GB"/>
        </w:rPr>
      </w:pPr>
      <w:r w:rsidRPr="002F2747">
        <w:rPr>
          <w:rFonts w:ascii="Calibri" w:hAnsi="Calibri" w:cs="Calibri"/>
          <w:bCs/>
          <w:sz w:val="18"/>
          <w:szCs w:val="20"/>
          <w:lang w:val="en-GB"/>
        </w:rPr>
        <w:t>Yes</w:t>
      </w:r>
      <w:r w:rsidR="00B70E3E" w:rsidRPr="002F2747">
        <w:rPr>
          <w:rFonts w:ascii="Calibri" w:hAnsi="Calibri" w:cs="Calibri"/>
          <w:bCs/>
          <w:sz w:val="18"/>
          <w:szCs w:val="20"/>
          <w:lang w:val="en-GB"/>
        </w:rPr>
        <w:t xml:space="preserve"> </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0"/>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r w:rsidR="00B70E3E" w:rsidRPr="002F2747">
        <w:rPr>
          <w:rFonts w:ascii="Calibri" w:hAnsi="Calibri" w:cs="Calibri"/>
          <w:bCs/>
          <w:sz w:val="18"/>
          <w:szCs w:val="20"/>
          <w:lang w:val="en-GB"/>
        </w:rPr>
        <w:tab/>
        <w:t>N</w:t>
      </w:r>
      <w:r w:rsidRPr="002F2747">
        <w:rPr>
          <w:rFonts w:ascii="Calibri" w:hAnsi="Calibri" w:cs="Calibri"/>
          <w:bCs/>
          <w:sz w:val="18"/>
          <w:szCs w:val="20"/>
          <w:lang w:val="en-GB"/>
        </w:rPr>
        <w:t>o</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1"/>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p>
    <w:p w14:paraId="721D5955" w14:textId="77777777" w:rsidR="00B70E3E" w:rsidRPr="002F2747" w:rsidRDefault="00B70E3E" w:rsidP="005B753C">
      <w:pPr>
        <w:spacing w:line="360" w:lineRule="auto"/>
        <w:ind w:firstLine="708"/>
        <w:rPr>
          <w:rFonts w:ascii="Calibri" w:hAnsi="Calibri" w:cs="Calibri"/>
          <w:bCs/>
          <w:sz w:val="18"/>
          <w:szCs w:val="20"/>
          <w:lang w:val="en-GB"/>
        </w:rPr>
      </w:pPr>
    </w:p>
    <w:p w14:paraId="5ABF24E9" w14:textId="6AB5C29E" w:rsidR="00A75E64" w:rsidRPr="00A75E64" w:rsidRDefault="002A77DB" w:rsidP="00A75E64">
      <w:pPr>
        <w:numPr>
          <w:ilvl w:val="0"/>
          <w:numId w:val="36"/>
        </w:numPr>
        <w:ind w:left="709" w:hanging="709"/>
        <w:jc w:val="both"/>
        <w:rPr>
          <w:rFonts w:ascii="Calibri" w:hAnsi="Calibri" w:cs="Calibri"/>
          <w:sz w:val="18"/>
          <w:lang w:val="en-GB"/>
        </w:rPr>
      </w:pPr>
      <w:r>
        <w:rPr>
          <w:rFonts w:ascii="Calibri" w:hAnsi="Calibri" w:cs="Calibri"/>
          <w:bCs/>
          <w:iCs/>
          <w:sz w:val="18"/>
          <w:lang w:val="en-GB"/>
        </w:rPr>
        <w:t>Has t</w:t>
      </w:r>
      <w:r w:rsidRPr="002A77DB">
        <w:rPr>
          <w:rFonts w:ascii="Calibri" w:hAnsi="Calibri" w:cs="Calibri"/>
          <w:bCs/>
          <w:iCs/>
          <w:sz w:val="18"/>
          <w:lang w:val="en-GB"/>
        </w:rPr>
        <w:t xml:space="preserve">he Applicant or anyone acting on his behalf during the process leading to the conclusion of the Credit </w:t>
      </w:r>
      <w:r>
        <w:rPr>
          <w:rFonts w:ascii="Calibri" w:hAnsi="Calibri" w:cs="Calibri"/>
          <w:bCs/>
          <w:iCs/>
          <w:sz w:val="18"/>
          <w:lang w:val="en-GB"/>
        </w:rPr>
        <w:t>A</w:t>
      </w:r>
      <w:r w:rsidRPr="002A77DB">
        <w:rPr>
          <w:rFonts w:ascii="Calibri" w:hAnsi="Calibri" w:cs="Calibri"/>
          <w:bCs/>
          <w:iCs/>
          <w:sz w:val="18"/>
          <w:lang w:val="en-GB"/>
        </w:rPr>
        <w:t>greement been</w:t>
      </w:r>
      <w:r>
        <w:rPr>
          <w:rFonts w:ascii="Calibri" w:hAnsi="Calibri" w:cs="Calibri"/>
          <w:bCs/>
          <w:iCs/>
          <w:sz w:val="18"/>
          <w:lang w:val="en-GB"/>
        </w:rPr>
        <w:t xml:space="preserve">, </w:t>
      </w:r>
      <w:r w:rsidRPr="002A77DB">
        <w:rPr>
          <w:rFonts w:ascii="Calibri" w:hAnsi="Calibri" w:cs="Calibri"/>
          <w:bCs/>
          <w:iCs/>
          <w:sz w:val="18"/>
          <w:lang w:val="en-GB"/>
        </w:rPr>
        <w:t>within a five-year period preceding this declaration</w:t>
      </w:r>
      <w:r>
        <w:rPr>
          <w:rFonts w:ascii="Calibri" w:hAnsi="Calibri" w:cs="Calibri"/>
          <w:bCs/>
          <w:iCs/>
          <w:sz w:val="18"/>
          <w:lang w:val="en-GB"/>
        </w:rPr>
        <w:t xml:space="preserve">, </w:t>
      </w:r>
      <w:r w:rsidRPr="002A77DB">
        <w:rPr>
          <w:rFonts w:ascii="Calibri" w:hAnsi="Calibri" w:cs="Calibri"/>
          <w:bCs/>
          <w:iCs/>
          <w:sz w:val="18"/>
          <w:lang w:val="en-GB"/>
        </w:rPr>
        <w:t>convicted for violation of laws against bribery or other acts of similar character in any court, subject to equivalent measures, or found as part of a publicly-available arbitral award to have engaged in bribery</w:t>
      </w:r>
      <w:r>
        <w:rPr>
          <w:rFonts w:ascii="Calibri" w:hAnsi="Calibri" w:cs="Calibri"/>
          <w:bCs/>
          <w:iCs/>
          <w:sz w:val="18"/>
          <w:lang w:val="en-GB"/>
        </w:rPr>
        <w:t>?</w:t>
      </w:r>
    </w:p>
    <w:p w14:paraId="58251E25" w14:textId="53723FE9" w:rsidR="00671768" w:rsidRPr="002F2747" w:rsidRDefault="00C07264" w:rsidP="006422C5">
      <w:pPr>
        <w:spacing w:line="360" w:lineRule="auto"/>
        <w:ind w:firstLine="708"/>
        <w:rPr>
          <w:rFonts w:ascii="Calibri" w:hAnsi="Calibri" w:cs="Calibri"/>
          <w:sz w:val="18"/>
          <w:lang w:val="en-GB"/>
        </w:rPr>
      </w:pPr>
      <w:r w:rsidRPr="002F2747">
        <w:rPr>
          <w:rFonts w:ascii="Calibri" w:hAnsi="Calibri" w:cs="Calibri"/>
          <w:bCs/>
          <w:sz w:val="18"/>
          <w:szCs w:val="20"/>
          <w:lang w:val="en-GB"/>
        </w:rPr>
        <w:t>Yes</w:t>
      </w:r>
      <w:r w:rsidR="00B70E3E" w:rsidRPr="002F2747">
        <w:rPr>
          <w:rFonts w:ascii="Calibri" w:hAnsi="Calibri" w:cs="Calibri"/>
          <w:bCs/>
          <w:sz w:val="18"/>
          <w:szCs w:val="20"/>
          <w:lang w:val="en-GB"/>
        </w:rPr>
        <w:t xml:space="preserve"> </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0"/>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r w:rsidR="00B70E3E" w:rsidRPr="002F2747">
        <w:rPr>
          <w:rFonts w:ascii="Calibri" w:hAnsi="Calibri" w:cs="Calibri"/>
          <w:bCs/>
          <w:sz w:val="18"/>
          <w:szCs w:val="20"/>
          <w:lang w:val="en-GB"/>
        </w:rPr>
        <w:tab/>
        <w:t>N</w:t>
      </w:r>
      <w:r w:rsidRPr="002F2747">
        <w:rPr>
          <w:rFonts w:ascii="Calibri" w:hAnsi="Calibri" w:cs="Calibri"/>
          <w:bCs/>
          <w:sz w:val="18"/>
          <w:szCs w:val="20"/>
          <w:lang w:val="en-GB"/>
        </w:rPr>
        <w:t>o</w:t>
      </w:r>
      <w:r w:rsidR="00B70E3E" w:rsidRPr="002F2747">
        <w:rPr>
          <w:rFonts w:ascii="Calibri" w:hAnsi="Calibri" w:cs="Calibri"/>
          <w:bCs/>
          <w:sz w:val="18"/>
          <w:szCs w:val="20"/>
          <w:lang w:val="en-GB"/>
        </w:rPr>
        <w:tab/>
      </w:r>
      <w:r w:rsidR="00B70E3E" w:rsidRPr="002F2747">
        <w:rPr>
          <w:rFonts w:ascii="Calibri" w:hAnsi="Calibri" w:cs="Calibri"/>
          <w:bCs/>
          <w:sz w:val="18"/>
          <w:szCs w:val="20"/>
          <w:lang w:val="en-GB"/>
        </w:rPr>
        <w:fldChar w:fldCharType="begin">
          <w:ffData>
            <w:name w:val="Wybór31"/>
            <w:enabled/>
            <w:calcOnExit w:val="0"/>
            <w:checkBox>
              <w:sizeAuto/>
              <w:default w:val="0"/>
            </w:checkBox>
          </w:ffData>
        </w:fldChar>
      </w:r>
      <w:r w:rsidR="00B70E3E" w:rsidRPr="002F2747">
        <w:rPr>
          <w:rFonts w:ascii="Calibri" w:hAnsi="Calibri" w:cs="Calibri"/>
          <w:bCs/>
          <w:sz w:val="18"/>
          <w:szCs w:val="20"/>
          <w:lang w:val="en-GB"/>
        </w:rPr>
        <w:instrText xml:space="preserve"> FORMCHECKBOX </w:instrText>
      </w:r>
      <w:r w:rsidR="00234E50">
        <w:rPr>
          <w:rFonts w:ascii="Calibri" w:hAnsi="Calibri" w:cs="Calibri"/>
          <w:bCs/>
          <w:sz w:val="18"/>
          <w:szCs w:val="20"/>
          <w:lang w:val="en-GB"/>
        </w:rPr>
      </w:r>
      <w:r w:rsidR="00234E50">
        <w:rPr>
          <w:rFonts w:ascii="Calibri" w:hAnsi="Calibri" w:cs="Calibri"/>
          <w:bCs/>
          <w:sz w:val="18"/>
          <w:szCs w:val="20"/>
          <w:lang w:val="en-GB"/>
        </w:rPr>
        <w:fldChar w:fldCharType="separate"/>
      </w:r>
      <w:r w:rsidR="00B70E3E" w:rsidRPr="002F2747">
        <w:rPr>
          <w:rFonts w:ascii="Calibri" w:hAnsi="Calibri" w:cs="Calibri"/>
          <w:bCs/>
          <w:sz w:val="18"/>
          <w:szCs w:val="20"/>
          <w:lang w:val="en-GB"/>
        </w:rPr>
        <w:fldChar w:fldCharType="end"/>
      </w:r>
    </w:p>
    <w:p w14:paraId="0489F4F4" w14:textId="2107596F" w:rsidR="00B01ACC" w:rsidRPr="002F2747" w:rsidRDefault="005B753C">
      <w:pPr>
        <w:spacing w:line="360" w:lineRule="auto"/>
        <w:rPr>
          <w:rFonts w:ascii="Calibri" w:hAnsi="Calibri" w:cs="Calibri"/>
          <w:b/>
          <w:sz w:val="18"/>
          <w:szCs w:val="20"/>
          <w:lang w:val="en-GB"/>
        </w:rPr>
      </w:pPr>
      <w:r w:rsidRPr="002F2747">
        <w:rPr>
          <w:rFonts w:ascii="Calibri" w:hAnsi="Calibri" w:cs="Calibri"/>
          <w:b/>
          <w:sz w:val="18"/>
          <w:lang w:val="en-GB"/>
        </w:rPr>
        <w:lastRenderedPageBreak/>
        <w:t>C.</w:t>
      </w:r>
      <w:r w:rsidR="00B01ACC" w:rsidRPr="002F2747">
        <w:rPr>
          <w:rFonts w:ascii="Calibri" w:hAnsi="Calibri" w:cs="Calibri"/>
          <w:b/>
          <w:sz w:val="18"/>
          <w:lang w:val="en-GB"/>
        </w:rPr>
        <w:tab/>
      </w:r>
      <w:r w:rsidR="002B7EC9">
        <w:rPr>
          <w:rFonts w:ascii="Calibri" w:hAnsi="Calibri" w:cs="Calibri"/>
          <w:sz w:val="18"/>
          <w:lang w:val="en-GB"/>
        </w:rPr>
        <w:t>Required scope of Insurance Cover:</w:t>
      </w:r>
    </w:p>
    <w:p w14:paraId="3B86F694" w14:textId="05723092" w:rsidR="00B01ACC" w:rsidRPr="002F2747" w:rsidRDefault="002B7EC9" w:rsidP="005B753C">
      <w:pPr>
        <w:pStyle w:val="Akapitzlist"/>
        <w:numPr>
          <w:ilvl w:val="0"/>
          <w:numId w:val="56"/>
        </w:numPr>
        <w:spacing w:line="360" w:lineRule="auto"/>
        <w:ind w:hanging="720"/>
        <w:rPr>
          <w:rFonts w:ascii="Calibri" w:hAnsi="Calibri" w:cs="Calibri"/>
          <w:bCs/>
          <w:iCs/>
          <w:sz w:val="18"/>
          <w:lang w:val="en-GB"/>
        </w:rPr>
      </w:pPr>
      <w:r>
        <w:rPr>
          <w:rFonts w:ascii="Calibri" w:hAnsi="Calibri" w:cs="Calibri"/>
          <w:bCs/>
          <w:iCs/>
          <w:sz w:val="18"/>
          <w:lang w:val="en-GB"/>
        </w:rPr>
        <w:t>Public Debtor</w:t>
      </w:r>
      <w:r w:rsidR="00B01ACC" w:rsidRPr="002F2747">
        <w:rPr>
          <w:rFonts w:ascii="Calibri" w:hAnsi="Calibri" w:cs="Calibri"/>
          <w:bCs/>
          <w:iCs/>
          <w:sz w:val="18"/>
          <w:lang w:val="en-GB"/>
        </w:rPr>
        <w:t>,</w:t>
      </w:r>
      <w:r>
        <w:rPr>
          <w:rFonts w:ascii="Calibri" w:hAnsi="Calibri" w:cs="Calibri"/>
          <w:bCs/>
          <w:iCs/>
          <w:sz w:val="18"/>
          <w:lang w:val="en-GB"/>
        </w:rPr>
        <w:tab/>
      </w:r>
      <w:r w:rsidR="00B01ACC" w:rsidRPr="002F2747">
        <w:rPr>
          <w:rFonts w:ascii="Calibri" w:hAnsi="Calibri" w:cs="Calibri"/>
          <w:bCs/>
          <w:iCs/>
          <w:sz w:val="18"/>
          <w:lang w:val="en-GB"/>
        </w:rPr>
        <w:t xml:space="preserve"> </w:t>
      </w:r>
      <w:r w:rsidR="00B01ACC" w:rsidRPr="002F2747">
        <w:rPr>
          <w:rFonts w:ascii="Calibri" w:hAnsi="Calibri" w:cs="Calibri"/>
          <w:bCs/>
          <w:iCs/>
          <w:sz w:val="18"/>
          <w:lang w:val="en-GB"/>
        </w:rPr>
        <w:tab/>
      </w:r>
      <w:r>
        <w:rPr>
          <w:rFonts w:ascii="Calibri" w:hAnsi="Calibri" w:cs="Calibri"/>
          <w:bCs/>
          <w:iCs/>
          <w:sz w:val="18"/>
          <w:lang w:val="en-GB"/>
        </w:rPr>
        <w:t>political risk</w:t>
      </w:r>
      <w:r w:rsidR="00B01ACC" w:rsidRPr="002F2747">
        <w:rPr>
          <w:rFonts w:ascii="Calibri" w:hAnsi="Calibri" w:cs="Calibri"/>
          <w:bCs/>
          <w:iCs/>
          <w:sz w:val="18"/>
          <w:lang w:val="en-GB"/>
        </w:rPr>
        <w:tab/>
      </w:r>
      <w:r w:rsidR="00B378E4" w:rsidRPr="002F2747">
        <w:rPr>
          <w:rFonts w:ascii="Calibri" w:hAnsi="Calibri" w:cs="Calibri"/>
          <w:bCs/>
          <w:iCs/>
          <w:sz w:val="18"/>
          <w:lang w:val="en-GB"/>
        </w:rPr>
        <w:tab/>
      </w:r>
      <w:r w:rsidR="00B378E4" w:rsidRPr="002F2747">
        <w:rPr>
          <w:rFonts w:ascii="Calibri" w:hAnsi="Calibri" w:cs="Calibri"/>
          <w:bCs/>
          <w:iCs/>
          <w:sz w:val="18"/>
          <w:lang w:val="en-GB"/>
        </w:rPr>
        <w:tab/>
      </w:r>
      <w:r w:rsidR="00B01ACC" w:rsidRPr="002F2747">
        <w:rPr>
          <w:rFonts w:ascii="Calibri" w:hAnsi="Calibri" w:cs="Calibri"/>
          <w:bCs/>
          <w:iCs/>
          <w:sz w:val="18"/>
          <w:lang w:val="en-GB"/>
        </w:rPr>
        <w:tab/>
      </w:r>
      <w:r w:rsidR="00C5073D" w:rsidRPr="002F2747">
        <w:rPr>
          <w:rFonts w:ascii="Calibri" w:hAnsi="Calibri" w:cs="Calibri"/>
          <w:bCs/>
          <w:iCs/>
          <w:sz w:val="18"/>
          <w:lang w:val="en-GB"/>
        </w:rPr>
        <w:fldChar w:fldCharType="begin">
          <w:ffData>
            <w:name w:val="Wybór35"/>
            <w:enabled/>
            <w:calcOnExit w:val="0"/>
            <w:checkBox>
              <w:sizeAuto/>
              <w:default w:val="0"/>
            </w:checkBox>
          </w:ffData>
        </w:fldChar>
      </w:r>
      <w:bookmarkStart w:id="14" w:name="Wybór35"/>
      <w:r w:rsidR="00B01ACC" w:rsidRPr="002F2747">
        <w:rPr>
          <w:rFonts w:ascii="Calibri" w:hAnsi="Calibri" w:cs="Calibri"/>
          <w:bCs/>
          <w:iCs/>
          <w:sz w:val="18"/>
          <w:lang w:val="en-GB"/>
        </w:rPr>
        <w:instrText xml:space="preserve"> FORMCHECKBOX </w:instrText>
      </w:r>
      <w:r w:rsidR="00234E50">
        <w:rPr>
          <w:rFonts w:ascii="Calibri" w:hAnsi="Calibri" w:cs="Calibri"/>
          <w:bCs/>
          <w:iCs/>
          <w:sz w:val="18"/>
          <w:lang w:val="en-GB"/>
        </w:rPr>
      </w:r>
      <w:r w:rsidR="00234E50">
        <w:rPr>
          <w:rFonts w:ascii="Calibri" w:hAnsi="Calibri" w:cs="Calibri"/>
          <w:bCs/>
          <w:iCs/>
          <w:sz w:val="18"/>
          <w:lang w:val="en-GB"/>
        </w:rPr>
        <w:fldChar w:fldCharType="separate"/>
      </w:r>
      <w:r w:rsidR="00C5073D" w:rsidRPr="002F2747">
        <w:rPr>
          <w:rFonts w:ascii="Calibri" w:hAnsi="Calibri" w:cs="Calibri"/>
          <w:bCs/>
          <w:iCs/>
          <w:sz w:val="18"/>
          <w:lang w:val="en-GB"/>
        </w:rPr>
        <w:fldChar w:fldCharType="end"/>
      </w:r>
      <w:bookmarkEnd w:id="14"/>
    </w:p>
    <w:p w14:paraId="43AE5F9C" w14:textId="7FF17C12" w:rsidR="00B01ACC" w:rsidRPr="002F2747" w:rsidRDefault="002B7EC9">
      <w:pPr>
        <w:tabs>
          <w:tab w:val="left" w:pos="2340"/>
        </w:tabs>
        <w:spacing w:line="360" w:lineRule="auto"/>
        <w:ind w:firstLine="708"/>
        <w:rPr>
          <w:rFonts w:ascii="Calibri" w:hAnsi="Calibri" w:cs="Calibri"/>
          <w:sz w:val="18"/>
          <w:lang w:val="en-GB"/>
        </w:rPr>
      </w:pPr>
      <w:r>
        <w:rPr>
          <w:rFonts w:ascii="Calibri" w:hAnsi="Calibri" w:cs="Calibri"/>
          <w:sz w:val="18"/>
          <w:lang w:val="en-GB"/>
        </w:rPr>
        <w:t>Private Debtor</w:t>
      </w:r>
      <w:r w:rsidR="00B01ACC" w:rsidRPr="002F2747">
        <w:rPr>
          <w:rFonts w:ascii="Calibri" w:hAnsi="Calibri" w:cs="Calibri"/>
          <w:sz w:val="18"/>
          <w:lang w:val="en-GB"/>
        </w:rPr>
        <w:t xml:space="preserve">, </w:t>
      </w:r>
      <w:r w:rsidR="00B01ACC" w:rsidRPr="002F2747">
        <w:rPr>
          <w:rFonts w:ascii="Calibri" w:hAnsi="Calibri" w:cs="Calibri"/>
          <w:sz w:val="18"/>
          <w:lang w:val="en-GB"/>
        </w:rPr>
        <w:tab/>
      </w:r>
      <w:r w:rsidR="00B01ACC" w:rsidRPr="002F2747">
        <w:rPr>
          <w:rFonts w:ascii="Calibri" w:hAnsi="Calibri" w:cs="Calibri"/>
          <w:sz w:val="18"/>
          <w:lang w:val="en-GB"/>
        </w:rPr>
        <w:tab/>
      </w:r>
      <w:r w:rsidRPr="002B7EC9">
        <w:rPr>
          <w:rFonts w:ascii="Calibri" w:hAnsi="Calibri" w:cs="Calibri"/>
          <w:sz w:val="18"/>
          <w:lang w:val="en-GB"/>
        </w:rPr>
        <w:t>political risk</w:t>
      </w:r>
      <w:r w:rsidR="00B01ACC" w:rsidRPr="002F2747">
        <w:rPr>
          <w:rFonts w:ascii="Calibri" w:hAnsi="Calibri" w:cs="Calibri"/>
          <w:sz w:val="18"/>
          <w:lang w:val="en-GB"/>
        </w:rPr>
        <w:tab/>
      </w:r>
      <w:r w:rsidR="00B01ACC" w:rsidRPr="002F2747">
        <w:rPr>
          <w:rFonts w:ascii="Calibri" w:hAnsi="Calibri" w:cs="Calibri"/>
          <w:sz w:val="18"/>
          <w:lang w:val="en-GB"/>
        </w:rPr>
        <w:tab/>
      </w:r>
      <w:r w:rsidR="00B01ACC" w:rsidRPr="002F2747">
        <w:rPr>
          <w:rFonts w:ascii="Calibri" w:hAnsi="Calibri" w:cs="Calibri"/>
          <w:sz w:val="18"/>
          <w:lang w:val="en-GB"/>
        </w:rPr>
        <w:tab/>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37"/>
            <w:enabled/>
            <w:calcOnExit w:val="0"/>
            <w:checkBox>
              <w:sizeAuto/>
              <w:default w:val="0"/>
            </w:checkBox>
          </w:ffData>
        </w:fldChar>
      </w:r>
      <w:bookmarkStart w:id="15" w:name="Wybór37"/>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15"/>
    </w:p>
    <w:p w14:paraId="1396C754" w14:textId="0E151669" w:rsidR="00B01ACC" w:rsidRPr="002F2747" w:rsidRDefault="002B7EC9">
      <w:pPr>
        <w:spacing w:line="360" w:lineRule="auto"/>
        <w:ind w:left="1908" w:firstLine="924"/>
        <w:rPr>
          <w:rFonts w:ascii="Calibri" w:hAnsi="Calibri" w:cs="Calibri"/>
          <w:sz w:val="18"/>
          <w:szCs w:val="20"/>
          <w:lang w:val="en-GB"/>
        </w:rPr>
      </w:pPr>
      <w:r>
        <w:rPr>
          <w:rFonts w:ascii="Calibri" w:hAnsi="Calibri" w:cs="Calibri"/>
          <w:sz w:val="18"/>
          <w:lang w:val="en-GB"/>
        </w:rPr>
        <w:t>commercial risk</w:t>
      </w:r>
      <w:r w:rsidR="00B01ACC" w:rsidRPr="002F2747">
        <w:rPr>
          <w:rFonts w:ascii="Calibri" w:hAnsi="Calibri" w:cs="Calibri"/>
          <w:sz w:val="18"/>
          <w:lang w:val="en-GB"/>
        </w:rPr>
        <w:tab/>
      </w:r>
      <w:r w:rsidR="00B01ACC" w:rsidRPr="002F2747">
        <w:rPr>
          <w:rFonts w:ascii="Calibri" w:hAnsi="Calibri" w:cs="Calibri"/>
          <w:sz w:val="18"/>
          <w:lang w:val="en-GB"/>
        </w:rPr>
        <w:tab/>
      </w:r>
      <w:r w:rsidR="00B01ACC" w:rsidRPr="002F2747">
        <w:rPr>
          <w:rFonts w:ascii="Calibri" w:hAnsi="Calibri" w:cs="Calibri"/>
          <w:sz w:val="18"/>
          <w:lang w:val="en-GB"/>
        </w:rPr>
        <w:tab/>
      </w:r>
      <w:r w:rsidR="00B01ACC" w:rsidRPr="002F2747">
        <w:rPr>
          <w:rFonts w:ascii="Calibri" w:hAnsi="Calibri" w:cs="Calibri"/>
          <w:sz w:val="18"/>
          <w:lang w:val="en-GB"/>
        </w:rPr>
        <w:tab/>
      </w:r>
      <w:r w:rsidR="00C5073D" w:rsidRPr="002F2747">
        <w:rPr>
          <w:rFonts w:ascii="Calibri" w:hAnsi="Calibri" w:cs="Calibri"/>
          <w:sz w:val="18"/>
          <w:lang w:val="en-GB"/>
        </w:rPr>
        <w:fldChar w:fldCharType="begin">
          <w:ffData>
            <w:name w:val="Wybór38"/>
            <w:enabled/>
            <w:calcOnExit w:val="0"/>
            <w:checkBox>
              <w:sizeAuto/>
              <w:default w:val="0"/>
            </w:checkBox>
          </w:ffData>
        </w:fldChar>
      </w:r>
      <w:bookmarkStart w:id="16" w:name="Wybór38"/>
      <w:r w:rsidR="00B01ACC"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16"/>
    </w:p>
    <w:p w14:paraId="1A69AB53" w14:textId="1EC3B9AD" w:rsidR="00B01ACC" w:rsidRPr="002F2747" w:rsidRDefault="00B01ACC">
      <w:pPr>
        <w:spacing w:line="360" w:lineRule="auto"/>
        <w:rPr>
          <w:rFonts w:ascii="Calibri" w:hAnsi="Calibri" w:cs="Calibri"/>
          <w:sz w:val="18"/>
          <w:lang w:val="en-GB"/>
        </w:rPr>
      </w:pPr>
      <w:r w:rsidRPr="002F2747">
        <w:rPr>
          <w:rFonts w:ascii="Calibri" w:hAnsi="Calibri" w:cs="Calibri"/>
          <w:sz w:val="18"/>
          <w:lang w:val="en-GB"/>
        </w:rPr>
        <w:tab/>
      </w:r>
      <w:r w:rsidRPr="002F2747">
        <w:rPr>
          <w:rFonts w:ascii="Calibri" w:hAnsi="Calibri" w:cs="Calibri"/>
          <w:sz w:val="18"/>
          <w:lang w:val="en-GB"/>
        </w:rPr>
        <w:tab/>
      </w:r>
      <w:r w:rsidRPr="002F2747">
        <w:rPr>
          <w:rFonts w:ascii="Calibri" w:hAnsi="Calibri" w:cs="Calibri"/>
          <w:sz w:val="18"/>
          <w:lang w:val="en-GB"/>
        </w:rPr>
        <w:tab/>
      </w:r>
      <w:r w:rsidRPr="002F2747">
        <w:rPr>
          <w:rFonts w:ascii="Calibri" w:hAnsi="Calibri" w:cs="Calibri"/>
          <w:sz w:val="18"/>
          <w:lang w:val="en-GB"/>
        </w:rPr>
        <w:tab/>
      </w:r>
      <w:r w:rsidR="002B7EC9">
        <w:rPr>
          <w:rFonts w:ascii="Calibri" w:hAnsi="Calibri" w:cs="Calibri"/>
          <w:sz w:val="18"/>
          <w:lang w:val="en-GB"/>
        </w:rPr>
        <w:t>political and commercial risks</w:t>
      </w:r>
      <w:r w:rsidR="00B378E4" w:rsidRPr="002F2747">
        <w:rPr>
          <w:rFonts w:ascii="Calibri" w:hAnsi="Calibri" w:cs="Calibri"/>
          <w:sz w:val="18"/>
          <w:lang w:val="en-GB"/>
        </w:rPr>
        <w:tab/>
      </w:r>
      <w:r w:rsidRPr="002F2747">
        <w:rPr>
          <w:rFonts w:ascii="Calibri" w:hAnsi="Calibri" w:cs="Calibri"/>
          <w:sz w:val="18"/>
          <w:lang w:val="en-GB"/>
        </w:rPr>
        <w:tab/>
      </w:r>
      <w:r w:rsidR="00C5073D" w:rsidRPr="002F2747">
        <w:rPr>
          <w:rFonts w:ascii="Calibri" w:hAnsi="Calibri" w:cs="Calibri"/>
          <w:sz w:val="18"/>
          <w:lang w:val="en-GB"/>
        </w:rPr>
        <w:fldChar w:fldCharType="begin">
          <w:ffData>
            <w:name w:val="Wybór39"/>
            <w:enabled/>
            <w:calcOnExit w:val="0"/>
            <w:checkBox>
              <w:sizeAuto/>
              <w:default w:val="0"/>
            </w:checkBox>
          </w:ffData>
        </w:fldChar>
      </w:r>
      <w:bookmarkStart w:id="17" w:name="Wybór39"/>
      <w:r w:rsidRPr="002F2747">
        <w:rPr>
          <w:rFonts w:ascii="Calibri" w:hAnsi="Calibri" w:cs="Calibri"/>
          <w:sz w:val="18"/>
          <w:lang w:val="en-GB"/>
        </w:rPr>
        <w:instrText xml:space="preserve"> FORMCHECKBOX </w:instrText>
      </w:r>
      <w:r w:rsidR="00234E50">
        <w:rPr>
          <w:rFonts w:ascii="Calibri" w:hAnsi="Calibri" w:cs="Calibri"/>
          <w:sz w:val="18"/>
          <w:lang w:val="en-GB"/>
        </w:rPr>
      </w:r>
      <w:r w:rsidR="00234E50">
        <w:rPr>
          <w:rFonts w:ascii="Calibri" w:hAnsi="Calibri" w:cs="Calibri"/>
          <w:sz w:val="18"/>
          <w:lang w:val="en-GB"/>
        </w:rPr>
        <w:fldChar w:fldCharType="separate"/>
      </w:r>
      <w:r w:rsidR="00C5073D" w:rsidRPr="002F2747">
        <w:rPr>
          <w:rFonts w:ascii="Calibri" w:hAnsi="Calibri" w:cs="Calibri"/>
          <w:sz w:val="18"/>
          <w:lang w:val="en-GB"/>
        </w:rPr>
        <w:fldChar w:fldCharType="end"/>
      </w:r>
      <w:bookmarkEnd w:id="17"/>
    </w:p>
    <w:p w14:paraId="62DE3F68" w14:textId="77777777" w:rsidR="00B01ACC" w:rsidRPr="002F2747" w:rsidRDefault="00B01ACC">
      <w:pPr>
        <w:rPr>
          <w:rFonts w:ascii="Calibri" w:hAnsi="Calibri" w:cs="Calibri"/>
          <w:sz w:val="18"/>
          <w:szCs w:val="20"/>
          <w:lang w:val="en-GB"/>
        </w:rPr>
      </w:pPr>
    </w:p>
    <w:p w14:paraId="24047105" w14:textId="12D0F65A" w:rsidR="002B7EC9" w:rsidRPr="002B7EC9" w:rsidRDefault="006422C5" w:rsidP="002B7EC9">
      <w:pPr>
        <w:pStyle w:val="Akapitzlist"/>
        <w:numPr>
          <w:ilvl w:val="0"/>
          <w:numId w:val="56"/>
        </w:numPr>
        <w:spacing w:after="120"/>
        <w:ind w:hanging="720"/>
        <w:contextualSpacing w:val="0"/>
        <w:rPr>
          <w:rFonts w:ascii="Calibri" w:hAnsi="Calibri" w:cs="Calibri"/>
          <w:bCs/>
          <w:iCs/>
          <w:sz w:val="18"/>
          <w:lang w:val="en-GB"/>
        </w:rPr>
      </w:pPr>
      <w:r>
        <w:rPr>
          <w:rFonts w:ascii="Calibri" w:hAnsi="Calibri" w:cs="Calibri"/>
          <w:bCs/>
          <w:iCs/>
          <w:sz w:val="18"/>
          <w:lang w:val="en-GB"/>
        </w:rPr>
        <w:t>R</w:t>
      </w:r>
      <w:r w:rsidR="002B7EC9" w:rsidRPr="002B7EC9">
        <w:rPr>
          <w:rFonts w:ascii="Calibri" w:hAnsi="Calibri" w:cs="Calibri"/>
          <w:bCs/>
          <w:iCs/>
          <w:sz w:val="18"/>
          <w:lang w:val="en-GB"/>
        </w:rPr>
        <w:t>equired date of premium payment:</w:t>
      </w:r>
    </w:p>
    <w:p w14:paraId="59709FB0" w14:textId="64EA8A3E" w:rsidR="002B7EC9" w:rsidRPr="002B7EC9" w:rsidRDefault="002B7EC9" w:rsidP="002B7EC9">
      <w:pPr>
        <w:pStyle w:val="Akapitzlist"/>
        <w:numPr>
          <w:ilvl w:val="0"/>
          <w:numId w:val="57"/>
        </w:numPr>
        <w:spacing w:after="120"/>
        <w:rPr>
          <w:rFonts w:ascii="Calibri" w:hAnsi="Calibri" w:cs="Calibri"/>
          <w:bCs/>
          <w:iCs/>
          <w:sz w:val="18"/>
          <w:lang w:val="en-GB"/>
        </w:rPr>
      </w:pPr>
      <w:r w:rsidRPr="002B7EC9">
        <w:rPr>
          <w:rFonts w:ascii="Calibri" w:hAnsi="Calibri" w:cs="Calibri"/>
          <w:bCs/>
          <w:iCs/>
          <w:sz w:val="18"/>
          <w:lang w:val="en-GB"/>
        </w:rPr>
        <w:t>In a lump sum within 15 days from the date of the invoice</w:t>
      </w:r>
      <w:r>
        <w:rPr>
          <w:rFonts w:ascii="Calibri" w:hAnsi="Calibri" w:cs="Calibri"/>
          <w:bCs/>
          <w:iCs/>
          <w:sz w:val="18"/>
          <w:lang w:val="en-GB"/>
        </w:rPr>
        <w:tab/>
      </w:r>
      <w:r>
        <w:rPr>
          <w:rFonts w:ascii="Calibri" w:hAnsi="Calibri" w:cs="Calibri"/>
          <w:bCs/>
          <w:iCs/>
          <w:sz w:val="18"/>
          <w:lang w:val="en-GB"/>
        </w:rPr>
        <w:tab/>
      </w:r>
      <w:r>
        <w:rPr>
          <w:rFonts w:ascii="Calibri" w:hAnsi="Calibri" w:cs="Calibri"/>
          <w:bCs/>
          <w:iCs/>
          <w:sz w:val="18"/>
          <w:lang w:val="en-GB"/>
        </w:rPr>
        <w:tab/>
      </w:r>
      <w:r>
        <w:rPr>
          <w:rFonts w:ascii="Calibri" w:hAnsi="Calibri" w:cs="Calibri"/>
          <w:bCs/>
          <w:iCs/>
          <w:sz w:val="18"/>
          <w:lang w:val="en-GB"/>
        </w:rPr>
        <w:tab/>
      </w:r>
      <w:r>
        <w:rPr>
          <w:rFonts w:ascii="Calibri" w:hAnsi="Calibri" w:cs="Calibri"/>
          <w:bCs/>
          <w:iCs/>
          <w:sz w:val="18"/>
          <w:lang w:val="en-GB"/>
        </w:rPr>
        <w:tab/>
      </w:r>
      <w:r>
        <w:rPr>
          <w:rFonts w:ascii="Calibri" w:hAnsi="Calibri" w:cs="Calibri"/>
          <w:bCs/>
          <w:iCs/>
          <w:sz w:val="18"/>
          <w:lang w:val="en-GB"/>
        </w:rPr>
        <w:tab/>
      </w:r>
      <w:r w:rsidRPr="002B7EC9">
        <w:rPr>
          <w:rFonts w:ascii="Calibri" w:hAnsi="Calibri" w:cs="Calibri"/>
          <w:bCs/>
          <w:iCs/>
          <w:sz w:val="18"/>
          <w:lang w:val="en-GB"/>
        </w:rPr>
        <w:fldChar w:fldCharType="begin">
          <w:ffData>
            <w:name w:val="Wybór39"/>
            <w:enabled/>
            <w:calcOnExit w:val="0"/>
            <w:checkBox>
              <w:sizeAuto/>
              <w:default w:val="0"/>
            </w:checkBox>
          </w:ffData>
        </w:fldChar>
      </w:r>
      <w:r w:rsidRPr="002B7EC9">
        <w:rPr>
          <w:rFonts w:ascii="Calibri" w:hAnsi="Calibri" w:cs="Calibri"/>
          <w:bCs/>
          <w:iCs/>
          <w:sz w:val="18"/>
          <w:lang w:val="en-GB"/>
        </w:rPr>
        <w:instrText xml:space="preserve"> FORMCHECKBOX </w:instrText>
      </w:r>
      <w:r w:rsidR="00234E50">
        <w:rPr>
          <w:rFonts w:ascii="Calibri" w:hAnsi="Calibri" w:cs="Calibri"/>
          <w:bCs/>
          <w:iCs/>
          <w:sz w:val="18"/>
          <w:lang w:val="en-GB"/>
        </w:rPr>
      </w:r>
      <w:r w:rsidR="00234E50">
        <w:rPr>
          <w:rFonts w:ascii="Calibri" w:hAnsi="Calibri" w:cs="Calibri"/>
          <w:bCs/>
          <w:iCs/>
          <w:sz w:val="18"/>
          <w:lang w:val="en-GB"/>
        </w:rPr>
        <w:fldChar w:fldCharType="separate"/>
      </w:r>
      <w:r w:rsidRPr="002B7EC9">
        <w:rPr>
          <w:rFonts w:ascii="Calibri" w:hAnsi="Calibri" w:cs="Calibri"/>
          <w:bCs/>
          <w:iCs/>
          <w:sz w:val="18"/>
          <w:lang w:val="en-GB"/>
        </w:rPr>
        <w:fldChar w:fldCharType="end"/>
      </w:r>
    </w:p>
    <w:p w14:paraId="50AAF8BB" w14:textId="26D276BB" w:rsidR="002B7EC9" w:rsidRPr="006422C5" w:rsidRDefault="002B7EC9" w:rsidP="006422C5">
      <w:pPr>
        <w:pStyle w:val="Akapitzlist"/>
        <w:numPr>
          <w:ilvl w:val="0"/>
          <w:numId w:val="57"/>
        </w:numPr>
        <w:spacing w:after="120"/>
        <w:rPr>
          <w:rFonts w:ascii="Calibri" w:hAnsi="Calibri" w:cs="Calibri"/>
          <w:bCs/>
          <w:iCs/>
          <w:sz w:val="18"/>
          <w:lang w:val="en-GB"/>
        </w:rPr>
      </w:pPr>
      <w:r w:rsidRPr="002B7EC9">
        <w:rPr>
          <w:rFonts w:ascii="Calibri" w:hAnsi="Calibri" w:cs="Calibri"/>
          <w:bCs/>
          <w:iCs/>
          <w:sz w:val="18"/>
          <w:lang w:val="en-GB"/>
        </w:rPr>
        <w:t>In a lump sum on the date of first disbursement /not later than 60 days from the date of the invoice/</w:t>
      </w:r>
      <w:r w:rsidR="006422C5">
        <w:rPr>
          <w:rFonts w:ascii="Calibri" w:hAnsi="Calibri" w:cs="Calibri"/>
          <w:bCs/>
          <w:iCs/>
          <w:sz w:val="18"/>
          <w:lang w:val="en-GB"/>
        </w:rPr>
        <w:tab/>
      </w:r>
      <w:r>
        <w:rPr>
          <w:rFonts w:ascii="Calibri" w:hAnsi="Calibri" w:cs="Calibri"/>
          <w:bCs/>
          <w:iCs/>
          <w:sz w:val="18"/>
          <w:lang w:val="en-GB"/>
        </w:rPr>
        <w:tab/>
      </w:r>
      <w:r w:rsidRPr="002B7EC9">
        <w:rPr>
          <w:rFonts w:ascii="Calibri" w:hAnsi="Calibri" w:cs="Calibri"/>
          <w:bCs/>
          <w:iCs/>
          <w:sz w:val="18"/>
          <w:lang w:val="en-GB"/>
        </w:rPr>
        <w:fldChar w:fldCharType="begin">
          <w:ffData>
            <w:name w:val="Wybór39"/>
            <w:enabled/>
            <w:calcOnExit w:val="0"/>
            <w:checkBox>
              <w:sizeAuto/>
              <w:default w:val="0"/>
            </w:checkBox>
          </w:ffData>
        </w:fldChar>
      </w:r>
      <w:r w:rsidRPr="002B7EC9">
        <w:rPr>
          <w:rFonts w:ascii="Calibri" w:hAnsi="Calibri" w:cs="Calibri"/>
          <w:bCs/>
          <w:iCs/>
          <w:sz w:val="18"/>
          <w:lang w:val="en-GB"/>
        </w:rPr>
        <w:instrText xml:space="preserve"> FORMCHECKBOX </w:instrText>
      </w:r>
      <w:r w:rsidR="00234E50">
        <w:rPr>
          <w:rFonts w:ascii="Calibri" w:hAnsi="Calibri" w:cs="Calibri"/>
          <w:bCs/>
          <w:iCs/>
          <w:sz w:val="18"/>
          <w:lang w:val="en-GB"/>
        </w:rPr>
      </w:r>
      <w:r w:rsidR="00234E50">
        <w:rPr>
          <w:rFonts w:ascii="Calibri" w:hAnsi="Calibri" w:cs="Calibri"/>
          <w:bCs/>
          <w:iCs/>
          <w:sz w:val="18"/>
          <w:lang w:val="en-GB"/>
        </w:rPr>
        <w:fldChar w:fldCharType="separate"/>
      </w:r>
      <w:r w:rsidRPr="002B7EC9">
        <w:rPr>
          <w:rFonts w:ascii="Calibri" w:hAnsi="Calibri" w:cs="Calibri"/>
          <w:bCs/>
          <w:iCs/>
          <w:sz w:val="18"/>
          <w:lang w:val="en-GB"/>
        </w:rPr>
        <w:fldChar w:fldCharType="end"/>
      </w:r>
    </w:p>
    <w:p w14:paraId="4A14F6F3" w14:textId="77777777" w:rsidR="002B7EC9" w:rsidRPr="002B7EC9" w:rsidRDefault="002B7EC9" w:rsidP="002B7EC9">
      <w:pPr>
        <w:rPr>
          <w:rFonts w:ascii="Calibri" w:hAnsi="Calibri" w:cs="Calibri"/>
          <w:bCs/>
          <w:iCs/>
          <w:sz w:val="18"/>
          <w:lang w:val="en-GB"/>
        </w:rPr>
      </w:pPr>
      <w:r w:rsidRPr="002B7EC9">
        <w:rPr>
          <w:rFonts w:ascii="Calibri" w:hAnsi="Calibri" w:cs="Calibri"/>
          <w:bCs/>
          <w:iCs/>
          <w:sz w:val="18"/>
          <w:lang w:val="en-GB"/>
        </w:rPr>
        <w:tab/>
        <w:t>Justification:</w:t>
      </w:r>
    </w:p>
    <w:p w14:paraId="22C11B61" w14:textId="77777777" w:rsidR="00B01ACC" w:rsidRPr="002F2747" w:rsidRDefault="00E2616F">
      <w:pPr>
        <w:spacing w:line="360" w:lineRule="auto"/>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46464" behindDoc="0" locked="0" layoutInCell="1" allowOverlap="1" wp14:anchorId="0D038F5E" wp14:editId="5C9FD0A1">
                <wp:simplePos x="0" y="0"/>
                <wp:positionH relativeFrom="column">
                  <wp:posOffset>457200</wp:posOffset>
                </wp:positionH>
                <wp:positionV relativeFrom="paragraph">
                  <wp:posOffset>90170</wp:posOffset>
                </wp:positionV>
                <wp:extent cx="5779770" cy="0"/>
                <wp:effectExtent l="5715" t="12700" r="5715" b="6350"/>
                <wp:wrapSquare wrapText="bothSides"/>
                <wp:docPr id="1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F23C6" id="Line 34"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1pt" to="491.1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PBKA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" strokeweight=".5pt">
                <v:stroke dashstyle="1 1" endcap="round"/>
                <w10:wrap type="square"/>
              </v:line>
            </w:pict>
          </mc:Fallback>
        </mc:AlternateContent>
      </w:r>
    </w:p>
    <w:p w14:paraId="65440FC2" w14:textId="77777777" w:rsidR="00B01ACC" w:rsidRPr="002F2747" w:rsidRDefault="00E2616F">
      <w:pPr>
        <w:spacing w:line="360" w:lineRule="auto"/>
        <w:rPr>
          <w:rFonts w:ascii="Calibri" w:hAnsi="Calibri" w:cs="Calibri"/>
          <w:sz w:val="18"/>
          <w:szCs w:val="18"/>
          <w:lang w:val="en-GB"/>
        </w:rPr>
      </w:pPr>
      <w:r w:rsidRPr="002F2747">
        <w:rPr>
          <w:rFonts w:ascii="Calibri" w:hAnsi="Calibri" w:cs="Calibri"/>
          <w:noProof/>
          <w:sz w:val="18"/>
          <w:szCs w:val="18"/>
          <w:lang w:val="en-GB"/>
        </w:rPr>
        <mc:AlternateContent>
          <mc:Choice Requires="wps">
            <w:drawing>
              <wp:anchor distT="0" distB="0" distL="114300" distR="114300" simplePos="0" relativeHeight="251647488" behindDoc="0" locked="0" layoutInCell="1" allowOverlap="1" wp14:anchorId="7A139543" wp14:editId="5C52374E">
                <wp:simplePos x="0" y="0"/>
                <wp:positionH relativeFrom="column">
                  <wp:posOffset>457200</wp:posOffset>
                </wp:positionH>
                <wp:positionV relativeFrom="paragraph">
                  <wp:posOffset>99695</wp:posOffset>
                </wp:positionV>
                <wp:extent cx="5779770" cy="0"/>
                <wp:effectExtent l="5715" t="9525" r="5715" b="9525"/>
                <wp:wrapSquare wrapText="bothSides"/>
                <wp:docPr id="18"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EBD9D" id="Line 3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85pt" to="491.1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IC4KA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" strokeweight=".5pt">
                <v:stroke dashstyle="1 1" endcap="round"/>
                <w10:wrap type="square"/>
              </v:line>
            </w:pict>
          </mc:Fallback>
        </mc:AlternateContent>
      </w:r>
    </w:p>
    <w:p w14:paraId="7F1D762A" w14:textId="21A4605C" w:rsidR="00B01ACC" w:rsidRPr="002F2747" w:rsidRDefault="002B7EC9" w:rsidP="005B753C">
      <w:pPr>
        <w:pStyle w:val="Akapitzlist"/>
        <w:numPr>
          <w:ilvl w:val="0"/>
          <w:numId w:val="56"/>
        </w:numPr>
        <w:spacing w:line="360" w:lineRule="auto"/>
        <w:ind w:hanging="720"/>
        <w:rPr>
          <w:rFonts w:ascii="Calibri" w:hAnsi="Calibri" w:cs="Calibri"/>
          <w:bCs/>
          <w:iCs/>
          <w:sz w:val="18"/>
          <w:lang w:val="en-GB"/>
        </w:rPr>
      </w:pPr>
      <w:r w:rsidRPr="002B7EC9">
        <w:rPr>
          <w:rFonts w:ascii="Calibri" w:hAnsi="Calibri" w:cs="Calibri"/>
          <w:bCs/>
          <w:iCs/>
          <w:sz w:val="18"/>
          <w:lang w:val="en-US"/>
        </w:rPr>
        <w:t xml:space="preserve">Required value of </w:t>
      </w:r>
      <w:r>
        <w:rPr>
          <w:rFonts w:ascii="Calibri" w:hAnsi="Calibri" w:cs="Calibri"/>
          <w:bCs/>
          <w:iCs/>
          <w:sz w:val="18"/>
          <w:lang w:val="en-US"/>
        </w:rPr>
        <w:t>In</w:t>
      </w:r>
      <w:r w:rsidRPr="002B7EC9">
        <w:rPr>
          <w:rFonts w:ascii="Calibri" w:hAnsi="Calibri" w:cs="Calibri"/>
          <w:bCs/>
          <w:iCs/>
          <w:sz w:val="18"/>
          <w:lang w:val="en-US"/>
        </w:rPr>
        <w:t xml:space="preserve">surance </w:t>
      </w:r>
      <w:r>
        <w:rPr>
          <w:rFonts w:ascii="Calibri" w:hAnsi="Calibri" w:cs="Calibri"/>
          <w:bCs/>
          <w:iCs/>
          <w:sz w:val="18"/>
          <w:lang w:val="en-US"/>
        </w:rPr>
        <w:t>C</w:t>
      </w:r>
      <w:r w:rsidRPr="002B7EC9">
        <w:rPr>
          <w:rFonts w:ascii="Calibri" w:hAnsi="Calibri" w:cs="Calibri"/>
          <w:bCs/>
          <w:iCs/>
          <w:sz w:val="18"/>
          <w:lang w:val="en-US"/>
        </w:rPr>
        <w:t xml:space="preserve">over </w:t>
      </w:r>
      <w:r w:rsidRPr="002B7EC9">
        <w:rPr>
          <w:rFonts w:ascii="Calibri" w:hAnsi="Calibri" w:cs="Calibri"/>
          <w:bCs/>
          <w:i/>
          <w:iCs/>
          <w:sz w:val="18"/>
          <w:lang w:val="en-US"/>
        </w:rPr>
        <w:t xml:space="preserve">/in </w:t>
      </w:r>
      <w:r w:rsidR="006422C5">
        <w:rPr>
          <w:rFonts w:ascii="Calibri" w:hAnsi="Calibri" w:cs="Calibri"/>
          <w:bCs/>
          <w:i/>
          <w:iCs/>
          <w:sz w:val="18"/>
          <w:lang w:val="en-US"/>
        </w:rPr>
        <w:t xml:space="preserve">the </w:t>
      </w:r>
      <w:r w:rsidRPr="002B7EC9">
        <w:rPr>
          <w:rFonts w:ascii="Calibri" w:hAnsi="Calibri" w:cs="Calibri"/>
          <w:bCs/>
          <w:i/>
          <w:iCs/>
          <w:sz w:val="18"/>
          <w:lang w:val="en-US"/>
        </w:rPr>
        <w:t xml:space="preserve">currency of the </w:t>
      </w:r>
      <w:r>
        <w:rPr>
          <w:rFonts w:ascii="Calibri" w:hAnsi="Calibri" w:cs="Calibri"/>
          <w:bCs/>
          <w:i/>
          <w:iCs/>
          <w:sz w:val="18"/>
          <w:lang w:val="en-US"/>
        </w:rPr>
        <w:t>Credit Agreement</w:t>
      </w:r>
      <w:r w:rsidRPr="002B7EC9">
        <w:rPr>
          <w:rFonts w:ascii="Calibri" w:hAnsi="Calibri" w:cs="Calibri"/>
          <w:bCs/>
          <w:i/>
          <w:iCs/>
          <w:sz w:val="18"/>
          <w:lang w:val="en-US"/>
        </w:rPr>
        <w:t>/</w:t>
      </w:r>
    </w:p>
    <w:p w14:paraId="284B30A8" w14:textId="71EF4A36" w:rsidR="00B01ACC" w:rsidRPr="002F2747" w:rsidRDefault="00E2616F">
      <w:pPr>
        <w:spacing w:line="360" w:lineRule="auto"/>
        <w:ind w:firstLine="708"/>
        <w:rPr>
          <w:rFonts w:ascii="Calibri" w:hAnsi="Calibri" w:cs="Calibri"/>
          <w:sz w:val="18"/>
          <w:szCs w:val="20"/>
          <w:lang w:val="en-GB"/>
        </w:rPr>
      </w:pPr>
      <w:r w:rsidRPr="002F2747">
        <w:rPr>
          <w:rFonts w:ascii="Calibri" w:hAnsi="Calibri" w:cs="Calibri"/>
          <w:noProof/>
          <w:sz w:val="18"/>
          <w:lang w:val="en-GB"/>
        </w:rPr>
        <mc:AlternateContent>
          <mc:Choice Requires="wps">
            <w:drawing>
              <wp:anchor distT="0" distB="0" distL="114300" distR="114300" simplePos="0" relativeHeight="251648512" behindDoc="0" locked="0" layoutInCell="1" allowOverlap="1" wp14:anchorId="592090DD" wp14:editId="51624CD8">
                <wp:simplePos x="0" y="0"/>
                <wp:positionH relativeFrom="column">
                  <wp:posOffset>1028700</wp:posOffset>
                </wp:positionH>
                <wp:positionV relativeFrom="paragraph">
                  <wp:posOffset>147955</wp:posOffset>
                </wp:positionV>
                <wp:extent cx="5208270" cy="0"/>
                <wp:effectExtent l="5715" t="13335" r="5715" b="5715"/>
                <wp:wrapSquare wrapText="bothSides"/>
                <wp:docPr id="1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82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4265C" id="Line 32"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1.65pt" to="491.1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" strokeweight=".5pt">
                <v:stroke dashstyle="1 1" endcap="round"/>
                <w10:wrap type="square"/>
              </v:line>
            </w:pict>
          </mc:Fallback>
        </mc:AlternateContent>
      </w:r>
      <w:r w:rsidR="002B7EC9">
        <w:rPr>
          <w:rFonts w:ascii="Calibri" w:hAnsi="Calibri" w:cs="Calibri"/>
          <w:sz w:val="18"/>
          <w:lang w:val="en-GB"/>
        </w:rPr>
        <w:t>Total</w:t>
      </w:r>
      <w:r w:rsidR="00B01ACC" w:rsidRPr="002F2747">
        <w:rPr>
          <w:rFonts w:ascii="Calibri" w:hAnsi="Calibri" w:cs="Calibri"/>
          <w:sz w:val="18"/>
          <w:lang w:val="en-GB"/>
        </w:rPr>
        <w:t xml:space="preserve">: </w:t>
      </w:r>
    </w:p>
    <w:p w14:paraId="67965932" w14:textId="392F16C5" w:rsidR="00B01ACC" w:rsidRPr="002F2747" w:rsidRDefault="002B7EC9">
      <w:pPr>
        <w:spacing w:line="360" w:lineRule="auto"/>
        <w:ind w:firstLine="708"/>
        <w:rPr>
          <w:rFonts w:ascii="Calibri" w:hAnsi="Calibri" w:cs="Calibri"/>
          <w:sz w:val="18"/>
          <w:szCs w:val="20"/>
          <w:lang w:val="en-GB"/>
        </w:rPr>
      </w:pPr>
      <w:r>
        <w:rPr>
          <w:rFonts w:ascii="Calibri" w:hAnsi="Calibri" w:cs="Calibri"/>
          <w:sz w:val="18"/>
          <w:lang w:val="en-GB"/>
        </w:rPr>
        <w:t>including</w:t>
      </w:r>
      <w:r w:rsidR="00B01ACC" w:rsidRPr="002F2747">
        <w:rPr>
          <w:rFonts w:ascii="Calibri" w:hAnsi="Calibri" w:cs="Calibri"/>
          <w:sz w:val="18"/>
          <w:lang w:val="en-GB"/>
        </w:rPr>
        <w:t>:</w:t>
      </w:r>
    </w:p>
    <w:p w14:paraId="0DE8CDE6" w14:textId="02074071" w:rsidR="00B01ACC" w:rsidRPr="002F2747" w:rsidRDefault="00E2616F">
      <w:pPr>
        <w:numPr>
          <w:ilvl w:val="0"/>
          <w:numId w:val="7"/>
        </w:numPr>
        <w:spacing w:line="360" w:lineRule="auto"/>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49536" behindDoc="0" locked="0" layoutInCell="1" allowOverlap="1" wp14:anchorId="432ADD26" wp14:editId="5E72DD1C">
                <wp:simplePos x="0" y="0"/>
                <wp:positionH relativeFrom="column">
                  <wp:posOffset>2514600</wp:posOffset>
                </wp:positionH>
                <wp:positionV relativeFrom="paragraph">
                  <wp:posOffset>52705</wp:posOffset>
                </wp:positionV>
                <wp:extent cx="3722370" cy="0"/>
                <wp:effectExtent l="5715" t="7620" r="5715" b="11430"/>
                <wp:wrapSquare wrapText="bothSides"/>
                <wp:docPr id="1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2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16856" id="Line 31"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15pt" to="491.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IkKQIAAE4EAAAOAAAAZHJzL2Uyb0RvYy54bWysVMGO2jAQvVfqP1i+QxLIsm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" strokeweight=".5pt">
                <v:stroke dashstyle="1 1" endcap="round"/>
                <w10:wrap type="square"/>
              </v:line>
            </w:pict>
          </mc:Fallback>
        </mc:AlternateContent>
      </w:r>
      <w:r w:rsidR="002B7EC9" w:rsidRPr="002B7EC9">
        <w:rPr>
          <w:rFonts w:ascii="Calibri" w:hAnsi="Calibri" w:cs="Calibri"/>
          <w:noProof/>
          <w:sz w:val="18"/>
          <w:lang w:val="en-US"/>
        </w:rPr>
        <w:t>principal amount /capital/</w:t>
      </w:r>
      <w:r w:rsidR="00B01ACC" w:rsidRPr="002F2747">
        <w:rPr>
          <w:rFonts w:ascii="Calibri" w:hAnsi="Calibri" w:cs="Calibri"/>
          <w:sz w:val="18"/>
          <w:lang w:val="en-GB"/>
        </w:rPr>
        <w:tab/>
      </w:r>
    </w:p>
    <w:p w14:paraId="372FB843" w14:textId="090F882C" w:rsidR="00B01ACC" w:rsidRPr="002F2747" w:rsidRDefault="002B7EC9">
      <w:pPr>
        <w:spacing w:line="360" w:lineRule="auto"/>
        <w:ind w:left="708" w:firstLine="708"/>
        <w:rPr>
          <w:rFonts w:ascii="Calibri" w:hAnsi="Calibri" w:cs="Calibri"/>
          <w:sz w:val="18"/>
          <w:lang w:val="en-GB"/>
        </w:rPr>
      </w:pPr>
      <w:r>
        <w:rPr>
          <w:rFonts w:ascii="Calibri" w:hAnsi="Calibri" w:cs="Calibri"/>
          <w:sz w:val="18"/>
          <w:lang w:val="en-GB"/>
        </w:rPr>
        <w:t>including:</w:t>
      </w:r>
    </w:p>
    <w:p w14:paraId="3CBCB5A9" w14:textId="4C305B29" w:rsidR="00B01ACC" w:rsidRPr="006E3617" w:rsidRDefault="00E2616F">
      <w:pPr>
        <w:spacing w:line="360" w:lineRule="auto"/>
        <w:ind w:left="1416" w:firstLine="24"/>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51584" behindDoc="0" locked="0" layoutInCell="1" allowOverlap="1" wp14:anchorId="779960FF" wp14:editId="522B1112">
                <wp:simplePos x="0" y="0"/>
                <wp:positionH relativeFrom="column">
                  <wp:posOffset>4559300</wp:posOffset>
                </wp:positionH>
                <wp:positionV relativeFrom="paragraph">
                  <wp:posOffset>278765</wp:posOffset>
                </wp:positionV>
                <wp:extent cx="1714500" cy="0"/>
                <wp:effectExtent l="12065" t="8890" r="6985" b="10160"/>
                <wp:wrapSquare wrapText="bothSides"/>
                <wp:docPr id="1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F7F2F" id="Line 3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21.95pt" to="49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dzKA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" strokeweight=".5pt">
                <v:stroke dashstyle="1 1" endcap="round"/>
                <w10:wrap type="square"/>
              </v:line>
            </w:pict>
          </mc:Fallback>
        </mc:AlternateContent>
      </w:r>
      <w:r w:rsidRPr="002F2747">
        <w:rPr>
          <w:rFonts w:ascii="Calibri" w:hAnsi="Calibri" w:cs="Calibri"/>
          <w:noProof/>
          <w:sz w:val="18"/>
          <w:lang w:val="en-GB"/>
        </w:rPr>
        <mc:AlternateContent>
          <mc:Choice Requires="wps">
            <w:drawing>
              <wp:anchor distT="0" distB="0" distL="114300" distR="114300" simplePos="0" relativeHeight="251655680" behindDoc="0" locked="0" layoutInCell="1" allowOverlap="1" wp14:anchorId="593AB1E2" wp14:editId="3BC71CD8">
                <wp:simplePos x="0" y="0"/>
                <wp:positionH relativeFrom="column">
                  <wp:posOffset>4559300</wp:posOffset>
                </wp:positionH>
                <wp:positionV relativeFrom="paragraph">
                  <wp:posOffset>518160</wp:posOffset>
                </wp:positionV>
                <wp:extent cx="1714500" cy="0"/>
                <wp:effectExtent l="12065" t="10160" r="6985" b="8890"/>
                <wp:wrapSquare wrapText="bothSides"/>
                <wp:docPr id="1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63148" id="Line 2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40.8pt" to="494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Ll1Jw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" strokeweight=".5pt">
                <v:stroke dashstyle="1 1" endcap="round"/>
                <w10:wrap type="square"/>
              </v:line>
            </w:pict>
          </mc:Fallback>
        </mc:AlternateContent>
      </w:r>
      <w:r w:rsidRPr="002F2747">
        <w:rPr>
          <w:rFonts w:ascii="Calibri" w:hAnsi="Calibri" w:cs="Calibri"/>
          <w:noProof/>
          <w:sz w:val="18"/>
          <w:lang w:val="en-GB"/>
        </w:rPr>
        <mc:AlternateContent>
          <mc:Choice Requires="wps">
            <w:drawing>
              <wp:anchor distT="0" distB="0" distL="114300" distR="114300" simplePos="0" relativeHeight="251650560" behindDoc="0" locked="0" layoutInCell="1" allowOverlap="1" wp14:anchorId="60AA59F7" wp14:editId="024A4E39">
                <wp:simplePos x="0" y="0"/>
                <wp:positionH relativeFrom="column">
                  <wp:posOffset>4559300</wp:posOffset>
                </wp:positionH>
                <wp:positionV relativeFrom="paragraph">
                  <wp:posOffset>71755</wp:posOffset>
                </wp:positionV>
                <wp:extent cx="1714500" cy="0"/>
                <wp:effectExtent l="12065" t="11430" r="6985" b="7620"/>
                <wp:wrapSquare wrapText="bothSides"/>
                <wp:docPr id="1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C3E0A" id="Line 28"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5.65pt" to="494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ucJJw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" strokeweight=".5pt">
                <v:stroke dashstyle="1 1" endcap="round"/>
                <w10:wrap type="square"/>
              </v:line>
            </w:pict>
          </mc:Fallback>
        </mc:AlternateContent>
      </w:r>
      <w:r w:rsidR="00B01ACC" w:rsidRPr="006E3617">
        <w:rPr>
          <w:rFonts w:ascii="Calibri" w:hAnsi="Calibri" w:cs="Calibri"/>
          <w:sz w:val="18"/>
          <w:lang w:val="en-GB"/>
        </w:rPr>
        <w:t xml:space="preserve">- </w:t>
      </w:r>
      <w:r w:rsidR="006422C5">
        <w:rPr>
          <w:rFonts w:ascii="Calibri" w:hAnsi="Calibri" w:cs="Calibri"/>
          <w:sz w:val="18"/>
          <w:lang w:val="en-US"/>
        </w:rPr>
        <w:t>C</w:t>
      </w:r>
      <w:r w:rsidR="006E3617" w:rsidRPr="006E3617">
        <w:rPr>
          <w:rFonts w:ascii="Calibri" w:hAnsi="Calibri" w:cs="Calibri"/>
          <w:sz w:val="18"/>
          <w:lang w:val="en-US"/>
        </w:rPr>
        <w:t xml:space="preserve">redit </w:t>
      </w:r>
      <w:r w:rsidR="006E3617">
        <w:rPr>
          <w:rFonts w:ascii="Calibri" w:hAnsi="Calibri" w:cs="Calibri"/>
          <w:sz w:val="18"/>
          <w:lang w:val="en-US"/>
        </w:rPr>
        <w:t xml:space="preserve">for </w:t>
      </w:r>
      <w:r w:rsidR="006E3617" w:rsidRPr="006E3617">
        <w:rPr>
          <w:rFonts w:ascii="Calibri" w:hAnsi="Calibri" w:cs="Calibri"/>
          <w:sz w:val="18"/>
          <w:lang w:val="en-US"/>
        </w:rPr>
        <w:t>financing export contract</w:t>
      </w:r>
    </w:p>
    <w:p w14:paraId="2E91EDA3" w14:textId="2B826723" w:rsidR="00B01ACC" w:rsidRPr="006E3617" w:rsidRDefault="00B01ACC">
      <w:pPr>
        <w:spacing w:line="360" w:lineRule="auto"/>
        <w:ind w:left="1416" w:firstLine="24"/>
        <w:rPr>
          <w:rFonts w:ascii="Calibri" w:hAnsi="Calibri" w:cs="Calibri"/>
          <w:sz w:val="18"/>
          <w:szCs w:val="20"/>
          <w:lang w:val="en-GB"/>
        </w:rPr>
      </w:pPr>
      <w:r w:rsidRPr="006E3617">
        <w:rPr>
          <w:rFonts w:ascii="Calibri" w:hAnsi="Calibri" w:cs="Calibri"/>
          <w:sz w:val="18"/>
          <w:lang w:val="en-GB"/>
        </w:rPr>
        <w:t xml:space="preserve">- </w:t>
      </w:r>
      <w:r w:rsidR="006422C5">
        <w:rPr>
          <w:rFonts w:ascii="Calibri" w:hAnsi="Calibri" w:cs="Calibri"/>
          <w:sz w:val="18"/>
          <w:lang w:val="en-US"/>
        </w:rPr>
        <w:t>C</w:t>
      </w:r>
      <w:r w:rsidR="006E3617" w:rsidRPr="006E3617">
        <w:rPr>
          <w:rFonts w:ascii="Calibri" w:hAnsi="Calibri" w:cs="Calibri"/>
          <w:sz w:val="18"/>
          <w:lang w:val="en-US"/>
        </w:rPr>
        <w:t>redit for financing</w:t>
      </w:r>
      <w:r w:rsidR="006E3617">
        <w:rPr>
          <w:rFonts w:ascii="Calibri" w:hAnsi="Calibri" w:cs="Calibri"/>
          <w:sz w:val="18"/>
          <w:lang w:val="en-US"/>
        </w:rPr>
        <w:t xml:space="preserve"> KUKE’s</w:t>
      </w:r>
      <w:r w:rsidR="006E3617" w:rsidRPr="006E3617">
        <w:rPr>
          <w:rFonts w:ascii="Calibri" w:hAnsi="Calibri" w:cs="Calibri"/>
          <w:sz w:val="18"/>
          <w:lang w:val="en-US"/>
        </w:rPr>
        <w:t xml:space="preserve"> insurance premium</w:t>
      </w:r>
    </w:p>
    <w:p w14:paraId="2F564681" w14:textId="76B76CFB" w:rsidR="00B01ACC" w:rsidRPr="006E3617" w:rsidRDefault="00B01ACC">
      <w:pPr>
        <w:spacing w:line="360" w:lineRule="auto"/>
        <w:ind w:left="1416" w:firstLine="24"/>
        <w:rPr>
          <w:rFonts w:ascii="Calibri" w:hAnsi="Calibri" w:cs="Calibri"/>
          <w:sz w:val="18"/>
          <w:szCs w:val="20"/>
          <w:lang w:val="en-GB"/>
        </w:rPr>
      </w:pPr>
      <w:r w:rsidRPr="006E3617">
        <w:rPr>
          <w:rFonts w:ascii="Calibri" w:hAnsi="Calibri" w:cs="Calibri"/>
          <w:sz w:val="18"/>
          <w:lang w:val="en-GB"/>
        </w:rPr>
        <w:t xml:space="preserve">- </w:t>
      </w:r>
      <w:r w:rsidR="006E3617" w:rsidRPr="006E3617">
        <w:rPr>
          <w:rFonts w:ascii="Calibri" w:hAnsi="Calibri" w:cs="Calibri"/>
          <w:sz w:val="18"/>
          <w:lang w:val="en-US"/>
        </w:rPr>
        <w:t>interest capitalized during disbursement period</w:t>
      </w:r>
      <w:r w:rsidR="006E3617">
        <w:rPr>
          <w:rFonts w:ascii="Calibri" w:hAnsi="Calibri" w:cs="Calibri"/>
          <w:sz w:val="18"/>
          <w:lang w:val="en-US"/>
        </w:rPr>
        <w:t>*</w:t>
      </w:r>
    </w:p>
    <w:p w14:paraId="1BDB96DC" w14:textId="4B2ABBB1" w:rsidR="00B01ACC" w:rsidRPr="002F2747" w:rsidRDefault="00E2616F" w:rsidP="005B753C">
      <w:pPr>
        <w:numPr>
          <w:ilvl w:val="0"/>
          <w:numId w:val="7"/>
        </w:numPr>
        <w:spacing w:line="360" w:lineRule="auto"/>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52608" behindDoc="0" locked="0" layoutInCell="1" allowOverlap="1" wp14:anchorId="77A78CFD" wp14:editId="71D8AD29">
                <wp:simplePos x="0" y="0"/>
                <wp:positionH relativeFrom="column">
                  <wp:posOffset>2743200</wp:posOffset>
                </wp:positionH>
                <wp:positionV relativeFrom="paragraph">
                  <wp:posOffset>114300</wp:posOffset>
                </wp:positionV>
                <wp:extent cx="3530600" cy="0"/>
                <wp:effectExtent l="5715" t="6985" r="6985" b="12065"/>
                <wp:wrapSquare wrapText="bothSides"/>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0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734BD" id="Line 27"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9pt" to="49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XhJw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" strokeweight=".5pt">
                <v:stroke dashstyle="1 1" endcap="round"/>
                <w10:wrap type="square"/>
              </v:line>
            </w:pict>
          </mc:Fallback>
        </mc:AlternateContent>
      </w:r>
      <w:r w:rsidR="006E3617" w:rsidRPr="006E3617">
        <w:rPr>
          <w:rFonts w:asciiTheme="minorHAnsi" w:hAnsiTheme="minorHAnsi" w:cstheme="minorHAnsi"/>
          <w:sz w:val="18"/>
          <w:szCs w:val="18"/>
          <w:lang w:val="en-US"/>
        </w:rPr>
        <w:t xml:space="preserve"> </w:t>
      </w:r>
      <w:r w:rsidR="006E3617" w:rsidRPr="006E3617">
        <w:rPr>
          <w:rFonts w:ascii="Calibri" w:hAnsi="Calibri" w:cs="Calibri"/>
          <w:noProof/>
          <w:sz w:val="18"/>
          <w:lang w:val="en-US"/>
        </w:rPr>
        <w:t>interest on principal amount</w:t>
      </w:r>
      <w:r w:rsidR="006E3617">
        <w:rPr>
          <w:rFonts w:ascii="Calibri" w:hAnsi="Calibri" w:cs="Calibri"/>
          <w:sz w:val="18"/>
          <w:lang w:val="en-GB"/>
        </w:rPr>
        <w:t>*</w:t>
      </w:r>
    </w:p>
    <w:p w14:paraId="52374126" w14:textId="3E463E08" w:rsidR="00B01ACC" w:rsidRPr="002F2747" w:rsidRDefault="00E2616F" w:rsidP="005B753C">
      <w:pPr>
        <w:numPr>
          <w:ilvl w:val="0"/>
          <w:numId w:val="7"/>
        </w:numPr>
        <w:spacing w:line="360" w:lineRule="auto"/>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53632" behindDoc="0" locked="0" layoutInCell="1" allowOverlap="1" wp14:anchorId="2077FA5A" wp14:editId="35CC1D4C">
                <wp:simplePos x="0" y="0"/>
                <wp:positionH relativeFrom="column">
                  <wp:posOffset>2057400</wp:posOffset>
                </wp:positionH>
                <wp:positionV relativeFrom="paragraph">
                  <wp:posOffset>123825</wp:posOffset>
                </wp:positionV>
                <wp:extent cx="4216400" cy="0"/>
                <wp:effectExtent l="5715" t="13335" r="6985" b="5715"/>
                <wp:wrapSquare wrapText="bothSides"/>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6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300DC" id="Line 2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75pt" to="49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" strokeweight=".5pt">
                <v:stroke dashstyle="1 1" endcap="round"/>
                <w10:wrap type="square"/>
              </v:line>
            </w:pict>
          </mc:Fallback>
        </mc:AlternateContent>
      </w:r>
      <w:r w:rsidR="006E3617" w:rsidRPr="006E3617">
        <w:rPr>
          <w:rFonts w:asciiTheme="minorHAnsi" w:hAnsiTheme="minorHAnsi" w:cstheme="minorHAnsi"/>
          <w:sz w:val="18"/>
          <w:szCs w:val="18"/>
          <w:lang w:val="en-US"/>
        </w:rPr>
        <w:t xml:space="preserve"> </w:t>
      </w:r>
      <w:r w:rsidR="006E3617" w:rsidRPr="006E3617">
        <w:rPr>
          <w:rFonts w:ascii="Calibri" w:hAnsi="Calibri" w:cs="Calibri"/>
          <w:noProof/>
          <w:sz w:val="18"/>
          <w:lang w:val="en-US"/>
        </w:rPr>
        <w:t>banking fees</w:t>
      </w:r>
    </w:p>
    <w:p w14:paraId="2CCB36BB" w14:textId="4C2969F3" w:rsidR="00B01ACC" w:rsidRDefault="00E2616F" w:rsidP="005B753C">
      <w:pPr>
        <w:numPr>
          <w:ilvl w:val="0"/>
          <w:numId w:val="7"/>
        </w:numPr>
        <w:spacing w:line="360" w:lineRule="auto"/>
        <w:rPr>
          <w:rFonts w:ascii="Calibri" w:hAnsi="Calibri" w:cs="Calibri"/>
          <w:sz w:val="18"/>
          <w:lang w:val="en-GB"/>
        </w:rPr>
      </w:pPr>
      <w:r w:rsidRPr="002F2747">
        <w:rPr>
          <w:rFonts w:ascii="Calibri" w:hAnsi="Calibri" w:cs="Calibri"/>
          <w:noProof/>
          <w:sz w:val="18"/>
          <w:lang w:val="en-GB"/>
        </w:rPr>
        <mc:AlternateContent>
          <mc:Choice Requires="wps">
            <w:drawing>
              <wp:anchor distT="0" distB="0" distL="114300" distR="114300" simplePos="0" relativeHeight="251654656" behindDoc="0" locked="0" layoutInCell="1" allowOverlap="1" wp14:anchorId="728CB4D6" wp14:editId="1B0279D8">
                <wp:simplePos x="0" y="0"/>
                <wp:positionH relativeFrom="column">
                  <wp:posOffset>2514600</wp:posOffset>
                </wp:positionH>
                <wp:positionV relativeFrom="paragraph">
                  <wp:posOffset>120650</wp:posOffset>
                </wp:positionV>
                <wp:extent cx="3759200" cy="0"/>
                <wp:effectExtent l="5715" t="7620" r="6985" b="11430"/>
                <wp:wrapSquare wrapText="bothSides"/>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592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CE523" id="Line 25"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5pt" to="494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" strokeweight=".5pt">
                <v:stroke dashstyle="1 1" endcap="round"/>
                <w10:wrap type="square"/>
              </v:line>
            </w:pict>
          </mc:Fallback>
        </mc:AlternateContent>
      </w:r>
      <w:r w:rsidR="006E3617" w:rsidRPr="006E3617">
        <w:rPr>
          <w:rFonts w:asciiTheme="minorHAnsi" w:hAnsiTheme="minorHAnsi" w:cstheme="minorHAnsi"/>
          <w:sz w:val="18"/>
          <w:szCs w:val="18"/>
          <w:lang w:val="en-US"/>
        </w:rPr>
        <w:t xml:space="preserve"> </w:t>
      </w:r>
      <w:r w:rsidR="006E3617" w:rsidRPr="006E3617">
        <w:rPr>
          <w:rFonts w:ascii="Calibri" w:hAnsi="Calibri" w:cs="Calibri"/>
          <w:noProof/>
          <w:sz w:val="18"/>
          <w:lang w:val="en-US"/>
        </w:rPr>
        <w:t xml:space="preserve">other </w:t>
      </w:r>
      <w:r w:rsidR="006E3617" w:rsidRPr="006E3617">
        <w:rPr>
          <w:rFonts w:ascii="Calibri" w:hAnsi="Calibri" w:cs="Calibri"/>
          <w:i/>
          <w:iCs/>
          <w:noProof/>
          <w:sz w:val="18"/>
          <w:lang w:val="en-US"/>
        </w:rPr>
        <w:t>/</w:t>
      </w:r>
      <w:r w:rsidR="006422C5">
        <w:rPr>
          <w:rFonts w:ascii="Calibri" w:hAnsi="Calibri" w:cs="Calibri"/>
          <w:i/>
          <w:iCs/>
          <w:noProof/>
          <w:sz w:val="18"/>
          <w:lang w:val="en-US"/>
        </w:rPr>
        <w:t>p</w:t>
      </w:r>
      <w:r w:rsidR="006E3617" w:rsidRPr="006E3617">
        <w:rPr>
          <w:rFonts w:ascii="Calibri" w:hAnsi="Calibri" w:cs="Calibri"/>
          <w:i/>
          <w:iCs/>
          <w:noProof/>
          <w:sz w:val="18"/>
          <w:lang w:val="en-US"/>
        </w:rPr>
        <w:t>lease specify/</w:t>
      </w:r>
      <w:r w:rsidR="00B01ACC" w:rsidRPr="002F2747">
        <w:rPr>
          <w:rFonts w:ascii="Calibri" w:hAnsi="Calibri" w:cs="Calibri"/>
          <w:sz w:val="18"/>
          <w:lang w:val="en-GB"/>
        </w:rPr>
        <w:t xml:space="preserve"> </w:t>
      </w:r>
    </w:p>
    <w:p w14:paraId="66A08539" w14:textId="7F01BF6E" w:rsidR="006E3617" w:rsidRPr="002F2747" w:rsidRDefault="006E3617" w:rsidP="006E3617">
      <w:pPr>
        <w:spacing w:line="360" w:lineRule="auto"/>
        <w:ind w:left="1416"/>
        <w:rPr>
          <w:rFonts w:ascii="Calibri" w:hAnsi="Calibri" w:cs="Calibri"/>
          <w:sz w:val="18"/>
          <w:lang w:val="en-GB"/>
        </w:rPr>
      </w:pPr>
      <w:r w:rsidRPr="006E3617">
        <w:rPr>
          <w:rFonts w:ascii="Calibri" w:hAnsi="Calibri" w:cs="Calibri"/>
          <w:i/>
          <w:iCs/>
          <w:sz w:val="18"/>
          <w:lang w:val="en-US"/>
        </w:rPr>
        <w:t>*If case of floating interest rate, please provide estimate calculation of interest</w:t>
      </w:r>
    </w:p>
    <w:p w14:paraId="0AFF7B4E" w14:textId="3F435EB1" w:rsidR="00B01ACC" w:rsidRPr="006E3617" w:rsidRDefault="00E2616F" w:rsidP="00E04967">
      <w:pPr>
        <w:spacing w:before="120" w:line="360" w:lineRule="auto"/>
        <w:rPr>
          <w:rFonts w:ascii="Calibri" w:hAnsi="Calibri" w:cs="Calibri"/>
          <w:sz w:val="18"/>
          <w:szCs w:val="20"/>
          <w:lang w:val="en-GB"/>
        </w:rPr>
      </w:pPr>
      <w:r w:rsidRPr="002F2747">
        <w:rPr>
          <w:rFonts w:ascii="Calibri" w:hAnsi="Calibri" w:cs="Calibri"/>
          <w:b/>
          <w:noProof/>
          <w:sz w:val="18"/>
          <w:szCs w:val="20"/>
          <w:lang w:val="en-GB"/>
        </w:rPr>
        <mc:AlternateContent>
          <mc:Choice Requires="wps">
            <w:drawing>
              <wp:anchor distT="0" distB="0" distL="114300" distR="114300" simplePos="0" relativeHeight="251706880" behindDoc="0" locked="0" layoutInCell="1" allowOverlap="1" wp14:anchorId="49090FF0" wp14:editId="4770D3ED">
                <wp:simplePos x="0" y="0"/>
                <wp:positionH relativeFrom="column">
                  <wp:posOffset>2511425</wp:posOffset>
                </wp:positionH>
                <wp:positionV relativeFrom="paragraph">
                  <wp:posOffset>193040</wp:posOffset>
                </wp:positionV>
                <wp:extent cx="1714500" cy="0"/>
                <wp:effectExtent l="11430" t="10160" r="7620" b="8890"/>
                <wp:wrapSquare wrapText="bothSides"/>
                <wp:docPr id="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7A36F" id="Line 24"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5pt,15.2pt" to="332.7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" strokeweight=".5pt">
                <v:stroke dashstyle="1 1" endcap="round"/>
                <w10:wrap type="square"/>
              </v:line>
            </w:pict>
          </mc:Fallback>
        </mc:AlternateContent>
      </w:r>
      <w:r w:rsidR="00F1369A" w:rsidRPr="006E3617">
        <w:rPr>
          <w:rFonts w:ascii="Calibri" w:hAnsi="Calibri" w:cs="Calibri"/>
          <w:b/>
          <w:sz w:val="18"/>
          <w:szCs w:val="20"/>
          <w:lang w:val="en-GB"/>
        </w:rPr>
        <w:t>IV.</w:t>
      </w:r>
      <w:r w:rsidR="00F1369A" w:rsidRPr="006E3617">
        <w:rPr>
          <w:rFonts w:ascii="Calibri" w:hAnsi="Calibri" w:cs="Calibri"/>
          <w:sz w:val="18"/>
          <w:szCs w:val="20"/>
          <w:lang w:val="en-GB"/>
        </w:rPr>
        <w:tab/>
      </w:r>
      <w:r w:rsidR="006E3617" w:rsidRPr="006E3617">
        <w:rPr>
          <w:rFonts w:ascii="Calibri" w:hAnsi="Calibri" w:cs="Calibri"/>
          <w:sz w:val="18"/>
          <w:szCs w:val="20"/>
          <w:lang w:val="en-US"/>
        </w:rPr>
        <w:t>Required percentage of insurance cover</w:t>
      </w:r>
      <w:r w:rsidR="00E86CDB" w:rsidRPr="006E3617">
        <w:rPr>
          <w:rFonts w:ascii="Calibri" w:hAnsi="Calibri" w:cs="Calibri"/>
          <w:sz w:val="18"/>
          <w:szCs w:val="20"/>
          <w:lang w:val="en-GB"/>
        </w:rPr>
        <w:t>:</w:t>
      </w:r>
    </w:p>
    <w:p w14:paraId="062A0AE0" w14:textId="34017F5E" w:rsidR="00BE15D5" w:rsidRPr="006E3617" w:rsidRDefault="006E3617" w:rsidP="00BE15D5">
      <w:pPr>
        <w:pStyle w:val="Tekstpodstawowy21"/>
        <w:spacing w:after="60"/>
        <w:jc w:val="both"/>
        <w:rPr>
          <w:rFonts w:ascii="Calibri" w:hAnsi="Calibri" w:cs="Calibri"/>
          <w:b w:val="0"/>
          <w:sz w:val="18"/>
          <w:szCs w:val="18"/>
          <w:lang w:val="en-GB"/>
        </w:rPr>
      </w:pPr>
      <w:r w:rsidRPr="006E3617">
        <w:rPr>
          <w:rFonts w:ascii="Calibri" w:hAnsi="Calibri" w:cs="Calibri"/>
          <w:b w:val="0"/>
          <w:sz w:val="18"/>
          <w:szCs w:val="18"/>
          <w:lang w:val="en-US"/>
        </w:rPr>
        <w:t xml:space="preserve">Decision on concluding the </w:t>
      </w:r>
      <w:r>
        <w:rPr>
          <w:rFonts w:ascii="Calibri" w:hAnsi="Calibri" w:cs="Calibri"/>
          <w:b w:val="0"/>
          <w:sz w:val="18"/>
          <w:szCs w:val="18"/>
          <w:lang w:val="en-US"/>
        </w:rPr>
        <w:t>I</w:t>
      </w:r>
      <w:r w:rsidRPr="006E3617">
        <w:rPr>
          <w:rFonts w:ascii="Calibri" w:hAnsi="Calibri" w:cs="Calibri"/>
          <w:b w:val="0"/>
          <w:sz w:val="18"/>
          <w:szCs w:val="18"/>
          <w:lang w:val="en-US"/>
        </w:rPr>
        <w:t xml:space="preserve">nsurance </w:t>
      </w:r>
      <w:r>
        <w:rPr>
          <w:rFonts w:ascii="Calibri" w:hAnsi="Calibri" w:cs="Calibri"/>
          <w:b w:val="0"/>
          <w:sz w:val="18"/>
          <w:szCs w:val="18"/>
          <w:lang w:val="en-US"/>
        </w:rPr>
        <w:t>A</w:t>
      </w:r>
      <w:r w:rsidRPr="006E3617">
        <w:rPr>
          <w:rFonts w:ascii="Calibri" w:hAnsi="Calibri" w:cs="Calibri"/>
          <w:b w:val="0"/>
          <w:sz w:val="18"/>
          <w:szCs w:val="18"/>
          <w:lang w:val="en-US"/>
        </w:rPr>
        <w:t>greement will be taken basing on this application as well as documents and explanations provided in connection with it in written form and in e-mail. Any information on change and alterations of the data contained in this application should be provided to KUKE without delay</w:t>
      </w:r>
      <w:r w:rsidR="00B01ACC" w:rsidRPr="006E3617">
        <w:rPr>
          <w:rFonts w:ascii="Calibri" w:hAnsi="Calibri" w:cs="Calibri"/>
          <w:b w:val="0"/>
          <w:sz w:val="18"/>
          <w:szCs w:val="18"/>
          <w:lang w:val="en-GB"/>
        </w:rPr>
        <w:t>.</w:t>
      </w:r>
    </w:p>
    <w:p w14:paraId="24DFD581" w14:textId="618A6911" w:rsidR="00B825CF" w:rsidRPr="006E3617" w:rsidRDefault="00B825CF" w:rsidP="00B825CF">
      <w:pPr>
        <w:jc w:val="both"/>
        <w:rPr>
          <w:rFonts w:ascii="Calibri" w:hAnsi="Calibri" w:cs="Calibri"/>
          <w:sz w:val="18"/>
          <w:lang w:val="en-GB"/>
        </w:rPr>
      </w:pPr>
    </w:p>
    <w:p w14:paraId="114EA86E" w14:textId="5F0D08D7" w:rsidR="00B825CF" w:rsidRPr="006E3617" w:rsidRDefault="006422C5" w:rsidP="00B825CF">
      <w:pPr>
        <w:jc w:val="both"/>
        <w:rPr>
          <w:rFonts w:ascii="Calibri" w:hAnsi="Calibri" w:cs="Calibri"/>
          <w:iCs/>
          <w:sz w:val="18"/>
          <w:lang w:val="en-GB"/>
        </w:rPr>
      </w:pPr>
      <w:r w:rsidRPr="002F2747">
        <w:rPr>
          <w:rFonts w:ascii="Calibri" w:hAnsi="Calibri" w:cs="Calibri"/>
          <w:noProof/>
          <w:sz w:val="18"/>
          <w:lang w:val="en-GB"/>
        </w:rPr>
        <mc:AlternateContent>
          <mc:Choice Requires="wpg">
            <w:drawing>
              <wp:anchor distT="0" distB="0" distL="114300" distR="114300" simplePos="0" relativeHeight="251738624" behindDoc="1" locked="0" layoutInCell="1" allowOverlap="1" wp14:anchorId="3F5117CF" wp14:editId="301D04D0">
                <wp:simplePos x="0" y="0"/>
                <wp:positionH relativeFrom="page">
                  <wp:posOffset>4648578</wp:posOffset>
                </wp:positionH>
                <wp:positionV relativeFrom="paragraph">
                  <wp:posOffset>142875</wp:posOffset>
                </wp:positionV>
                <wp:extent cx="1670685" cy="1270"/>
                <wp:effectExtent l="6985" t="5715" r="8255" b="12065"/>
                <wp:wrapNone/>
                <wp:docPr id="10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117"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307A94" id="Group 18" o:spid="_x0000_s1026" style="position:absolute;margin-left:366.05pt;margin-top:11.25pt;width:131.55pt;height:.1pt;z-index:-251577856;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" path="m,l2632,e" filled="f" strokeweight=".25pt">
                  <v:path arrowok="t" o:connecttype="custom" o:connectlocs="0,0;2632,0" o:connectangles="0,0"/>
                </v:shape>
                <w10:wrap anchorx="page"/>
              </v:group>
            </w:pict>
          </mc:Fallback>
        </mc:AlternateContent>
      </w:r>
    </w:p>
    <w:p w14:paraId="3A0E7913" w14:textId="331245D0" w:rsidR="00B825CF" w:rsidRPr="00D44BA2" w:rsidRDefault="00B825CF" w:rsidP="006422C5">
      <w:pPr>
        <w:ind w:firstLine="708"/>
        <w:jc w:val="both"/>
        <w:rPr>
          <w:rFonts w:ascii="Calibri" w:hAnsi="Calibri" w:cs="Calibri"/>
          <w:iCs/>
          <w:sz w:val="18"/>
          <w:lang w:val="en-GB"/>
        </w:rPr>
      </w:pPr>
      <w:r w:rsidRPr="002F2747">
        <w:rPr>
          <w:rFonts w:ascii="Calibri" w:hAnsi="Calibri" w:cs="Calibri"/>
          <w:noProof/>
          <w:sz w:val="18"/>
          <w:lang w:val="en-GB"/>
        </w:rPr>
        <mc:AlternateContent>
          <mc:Choice Requires="wpg">
            <w:drawing>
              <wp:anchor distT="0" distB="0" distL="114300" distR="114300" simplePos="0" relativeHeight="251737600" behindDoc="1" locked="0" layoutInCell="1" allowOverlap="1" wp14:anchorId="3C9E6DB5" wp14:editId="24E39478">
                <wp:simplePos x="0" y="0"/>
                <wp:positionH relativeFrom="page">
                  <wp:posOffset>664210</wp:posOffset>
                </wp:positionH>
                <wp:positionV relativeFrom="paragraph">
                  <wp:posOffset>1905</wp:posOffset>
                </wp:positionV>
                <wp:extent cx="1670685" cy="1270"/>
                <wp:effectExtent l="6985" t="5715" r="8255" b="12065"/>
                <wp:wrapNone/>
                <wp:docPr id="1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119"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2FF75" id="Group 18" o:spid="_x0000_s1026" style="position:absolute;margin-left:52.3pt;margin-top:.15pt;width:131.55pt;height:.1pt;z-index:-251578880;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" path="m,l2632,e" filled="f" strokeweight=".25pt">
                  <v:path arrowok="t" o:connecttype="custom" o:connectlocs="0,0;2632,0" o:connectangles="0,0"/>
                </v:shape>
                <w10:wrap anchorx="page"/>
              </v:group>
            </w:pict>
          </mc:Fallback>
        </mc:AlternateContent>
      </w:r>
      <w:r w:rsidR="006422C5">
        <w:rPr>
          <w:rFonts w:ascii="Calibri" w:hAnsi="Calibri" w:cs="Calibri"/>
          <w:iCs/>
          <w:sz w:val="18"/>
          <w:lang w:val="en-GB"/>
        </w:rPr>
        <w:t>Place &amp; date</w:t>
      </w:r>
      <w:r w:rsidRPr="00D44BA2">
        <w:rPr>
          <w:rFonts w:ascii="Calibri" w:hAnsi="Calibri" w:cs="Calibri"/>
          <w:iCs/>
          <w:sz w:val="18"/>
          <w:lang w:val="en-GB"/>
        </w:rPr>
        <w:tab/>
      </w:r>
      <w:r w:rsidRPr="00D44BA2">
        <w:rPr>
          <w:rFonts w:ascii="Calibri" w:hAnsi="Calibri" w:cs="Calibri"/>
          <w:iCs/>
          <w:sz w:val="18"/>
          <w:lang w:val="en-GB"/>
        </w:rPr>
        <w:tab/>
      </w:r>
      <w:r w:rsidRPr="00D44BA2">
        <w:rPr>
          <w:rFonts w:ascii="Calibri" w:hAnsi="Calibri" w:cs="Calibri"/>
          <w:iCs/>
          <w:sz w:val="18"/>
          <w:lang w:val="en-GB"/>
        </w:rPr>
        <w:tab/>
      </w:r>
      <w:r w:rsidRPr="00D44BA2">
        <w:rPr>
          <w:rFonts w:ascii="Calibri" w:hAnsi="Calibri" w:cs="Calibri"/>
          <w:iCs/>
          <w:sz w:val="18"/>
          <w:lang w:val="en-GB"/>
        </w:rPr>
        <w:tab/>
      </w:r>
      <w:r w:rsidRPr="00D44BA2">
        <w:rPr>
          <w:rFonts w:ascii="Calibri" w:hAnsi="Calibri" w:cs="Calibri"/>
          <w:iCs/>
          <w:sz w:val="18"/>
          <w:lang w:val="en-GB"/>
        </w:rPr>
        <w:tab/>
      </w:r>
      <w:r w:rsidRPr="00D44BA2">
        <w:rPr>
          <w:rFonts w:ascii="Calibri" w:hAnsi="Calibri" w:cs="Calibri"/>
          <w:iCs/>
          <w:sz w:val="18"/>
          <w:lang w:val="en-GB"/>
        </w:rPr>
        <w:tab/>
      </w:r>
      <w:r w:rsidRPr="00D44BA2">
        <w:rPr>
          <w:rFonts w:ascii="Calibri" w:hAnsi="Calibri" w:cs="Calibri"/>
          <w:iCs/>
          <w:sz w:val="18"/>
          <w:lang w:val="en-GB"/>
        </w:rPr>
        <w:tab/>
      </w:r>
      <w:r w:rsidR="006422C5">
        <w:rPr>
          <w:rFonts w:ascii="Calibri" w:hAnsi="Calibri" w:cs="Calibri"/>
          <w:iCs/>
          <w:sz w:val="18"/>
          <w:lang w:val="en-GB"/>
        </w:rPr>
        <w:tab/>
        <w:t>Applicant’s signature</w:t>
      </w:r>
    </w:p>
    <w:p w14:paraId="56100CE1" w14:textId="77777777" w:rsidR="00B825CF" w:rsidRPr="00D44BA2" w:rsidRDefault="00B825CF" w:rsidP="00B825CF">
      <w:pPr>
        <w:jc w:val="both"/>
        <w:rPr>
          <w:rFonts w:ascii="Calibri" w:hAnsi="Calibri" w:cs="Calibri"/>
          <w:b/>
          <w:sz w:val="18"/>
          <w:lang w:val="en-GB"/>
        </w:rPr>
      </w:pPr>
    </w:p>
    <w:p w14:paraId="40CAFB37" w14:textId="77777777" w:rsidR="00B825CF" w:rsidRPr="00D44BA2" w:rsidRDefault="00B825CF" w:rsidP="00B825CF">
      <w:pPr>
        <w:jc w:val="both"/>
        <w:rPr>
          <w:rFonts w:ascii="Calibri" w:hAnsi="Calibri" w:cs="Calibri"/>
          <w:b/>
          <w:sz w:val="18"/>
          <w:lang w:val="en-GB"/>
        </w:rPr>
      </w:pPr>
    </w:p>
    <w:p w14:paraId="461440E6" w14:textId="76AEC3FF" w:rsidR="00B825CF" w:rsidRPr="006E3617" w:rsidRDefault="006E3617" w:rsidP="00B825CF">
      <w:pPr>
        <w:jc w:val="both"/>
        <w:rPr>
          <w:rFonts w:ascii="Calibri" w:hAnsi="Calibri" w:cs="Calibri"/>
          <w:bCs/>
          <w:i/>
          <w:sz w:val="18"/>
          <w:lang w:val="en-GB"/>
        </w:rPr>
      </w:pPr>
      <w:r w:rsidRPr="006E3617">
        <w:rPr>
          <w:rFonts w:ascii="Calibri" w:hAnsi="Calibri" w:cs="Calibri"/>
          <w:bCs/>
          <w:i/>
          <w:sz w:val="18"/>
          <w:lang w:val="en-GB"/>
        </w:rPr>
        <w:t xml:space="preserve">Appendices to </w:t>
      </w:r>
      <w:r w:rsidR="006422C5">
        <w:rPr>
          <w:rFonts w:ascii="Calibri" w:hAnsi="Calibri" w:cs="Calibri"/>
          <w:bCs/>
          <w:i/>
          <w:sz w:val="18"/>
          <w:lang w:val="en-GB"/>
        </w:rPr>
        <w:t xml:space="preserve">the </w:t>
      </w:r>
      <w:r w:rsidRPr="006E3617">
        <w:rPr>
          <w:rFonts w:ascii="Calibri" w:hAnsi="Calibri" w:cs="Calibri"/>
          <w:bCs/>
          <w:i/>
          <w:sz w:val="18"/>
          <w:lang w:val="en-GB"/>
        </w:rPr>
        <w:t xml:space="preserve">application for </w:t>
      </w:r>
      <w:r>
        <w:rPr>
          <w:rFonts w:ascii="Calibri" w:hAnsi="Calibri" w:cs="Calibri"/>
          <w:bCs/>
          <w:i/>
          <w:sz w:val="18"/>
          <w:lang w:val="en-GB"/>
        </w:rPr>
        <w:t>individual buyer’s</w:t>
      </w:r>
      <w:r w:rsidRPr="006E3617">
        <w:rPr>
          <w:rFonts w:ascii="Calibri" w:hAnsi="Calibri" w:cs="Calibri"/>
          <w:bCs/>
          <w:i/>
          <w:sz w:val="18"/>
          <w:lang w:val="en-GB"/>
        </w:rPr>
        <w:t xml:space="preserve"> credit insurance</w:t>
      </w:r>
      <w:r w:rsidR="00B825CF" w:rsidRPr="006E3617">
        <w:rPr>
          <w:rFonts w:ascii="Calibri" w:hAnsi="Calibri" w:cs="Calibri"/>
          <w:bCs/>
          <w:i/>
          <w:sz w:val="18"/>
          <w:lang w:val="en-GB"/>
        </w:rPr>
        <w:t>:</w:t>
      </w:r>
    </w:p>
    <w:p w14:paraId="120AA22E" w14:textId="0D6B31E7" w:rsidR="00B825CF" w:rsidRPr="002F2747" w:rsidRDefault="006E3617" w:rsidP="005B753C">
      <w:pPr>
        <w:numPr>
          <w:ilvl w:val="0"/>
          <w:numId w:val="43"/>
        </w:numPr>
        <w:tabs>
          <w:tab w:val="clear" w:pos="1077"/>
          <w:tab w:val="num" w:pos="284"/>
        </w:tabs>
        <w:ind w:left="426" w:hanging="426"/>
        <w:jc w:val="both"/>
        <w:rPr>
          <w:rFonts w:ascii="Calibri" w:hAnsi="Calibri" w:cs="Calibri"/>
          <w:i/>
          <w:sz w:val="18"/>
          <w:lang w:val="en-GB"/>
        </w:rPr>
      </w:pPr>
      <w:r>
        <w:rPr>
          <w:rFonts w:ascii="Calibri" w:hAnsi="Calibri" w:cs="Calibri"/>
          <w:i/>
          <w:sz w:val="18"/>
          <w:lang w:val="en-GB"/>
        </w:rPr>
        <w:t>Description of the Contract</w:t>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tab/>
      </w:r>
      <w:r w:rsidR="00B825CF" w:rsidRPr="002F2747">
        <w:rPr>
          <w:rFonts w:ascii="Calibri" w:hAnsi="Calibri" w:cs="Calibri"/>
          <w:i/>
          <w:sz w:val="18"/>
          <w:lang w:val="en-GB"/>
        </w:rPr>
        <w:fldChar w:fldCharType="begin">
          <w:ffData>
            <w:name w:val="Wybór40"/>
            <w:enabled/>
            <w:calcOnExit w:val="0"/>
            <w:checkBox>
              <w:sizeAuto/>
              <w:default w:val="0"/>
            </w:checkBox>
          </w:ffData>
        </w:fldChar>
      </w:r>
      <w:r w:rsidR="00B825CF" w:rsidRPr="002F2747">
        <w:rPr>
          <w:rFonts w:ascii="Calibri" w:hAnsi="Calibri" w:cs="Calibri"/>
          <w:i/>
          <w:sz w:val="18"/>
          <w:lang w:val="en-GB"/>
        </w:rPr>
        <w:instrText xml:space="preserve"> FORMCHECKBOX </w:instrText>
      </w:r>
      <w:r w:rsidR="00234E50">
        <w:rPr>
          <w:rFonts w:ascii="Calibri" w:hAnsi="Calibri" w:cs="Calibri"/>
          <w:i/>
          <w:sz w:val="18"/>
          <w:lang w:val="en-GB"/>
        </w:rPr>
      </w:r>
      <w:r w:rsidR="00234E50">
        <w:rPr>
          <w:rFonts w:ascii="Calibri" w:hAnsi="Calibri" w:cs="Calibri"/>
          <w:i/>
          <w:sz w:val="18"/>
          <w:lang w:val="en-GB"/>
        </w:rPr>
        <w:fldChar w:fldCharType="separate"/>
      </w:r>
      <w:r w:rsidR="00B825CF" w:rsidRPr="002F2747">
        <w:rPr>
          <w:rFonts w:ascii="Calibri" w:hAnsi="Calibri" w:cs="Calibri"/>
          <w:sz w:val="18"/>
          <w:lang w:val="en-GB"/>
        </w:rPr>
        <w:fldChar w:fldCharType="end"/>
      </w:r>
    </w:p>
    <w:p w14:paraId="3E6FEDAF" w14:textId="20FEC9B8" w:rsidR="00B825CF" w:rsidRPr="006422C5" w:rsidRDefault="006E3617" w:rsidP="00B825CF">
      <w:pPr>
        <w:numPr>
          <w:ilvl w:val="0"/>
          <w:numId w:val="43"/>
        </w:numPr>
        <w:tabs>
          <w:tab w:val="clear" w:pos="1077"/>
          <w:tab w:val="num" w:pos="284"/>
        </w:tabs>
        <w:ind w:left="426" w:hanging="426"/>
        <w:jc w:val="both"/>
        <w:rPr>
          <w:rFonts w:ascii="Calibri" w:hAnsi="Calibri" w:cs="Calibri"/>
          <w:i/>
          <w:sz w:val="18"/>
          <w:lang w:val="en-GB"/>
        </w:rPr>
      </w:pPr>
      <w:r w:rsidRPr="006E3617">
        <w:rPr>
          <w:rFonts w:ascii="Calibri" w:hAnsi="Calibri" w:cs="Calibri"/>
          <w:i/>
          <w:sz w:val="18"/>
          <w:lang w:val="en-US"/>
        </w:rPr>
        <w:t xml:space="preserve">Questionnaire on environmental impact with the </w:t>
      </w:r>
      <w:r>
        <w:rPr>
          <w:rFonts w:ascii="Calibri" w:hAnsi="Calibri" w:cs="Calibri"/>
          <w:i/>
          <w:sz w:val="18"/>
          <w:lang w:val="en-US"/>
        </w:rPr>
        <w:t>E</w:t>
      </w:r>
      <w:r w:rsidRPr="006E3617">
        <w:rPr>
          <w:rFonts w:ascii="Calibri" w:hAnsi="Calibri" w:cs="Calibri"/>
          <w:i/>
          <w:sz w:val="18"/>
          <w:lang w:val="en-US"/>
        </w:rPr>
        <w:t>xporter’s declaration concerning the environmental impact of the project</w:t>
      </w:r>
      <w:r w:rsidR="00B825CF" w:rsidRPr="006E3617">
        <w:rPr>
          <w:rFonts w:ascii="Calibri" w:hAnsi="Calibri" w:cs="Calibri"/>
          <w:i/>
          <w:sz w:val="18"/>
          <w:lang w:val="en-GB"/>
        </w:rPr>
        <w:tab/>
      </w:r>
      <w:r w:rsidR="00B825CF" w:rsidRPr="002F2747">
        <w:rPr>
          <w:rFonts w:ascii="Calibri" w:hAnsi="Calibri" w:cs="Calibri"/>
          <w:i/>
          <w:sz w:val="18"/>
          <w:lang w:val="en-GB"/>
        </w:rPr>
        <w:fldChar w:fldCharType="begin">
          <w:ffData>
            <w:name w:val="Wybór40"/>
            <w:enabled/>
            <w:calcOnExit w:val="0"/>
            <w:checkBox>
              <w:sizeAuto/>
              <w:default w:val="0"/>
            </w:checkBox>
          </w:ffData>
        </w:fldChar>
      </w:r>
      <w:r w:rsidR="00B825CF" w:rsidRPr="006E3617">
        <w:rPr>
          <w:rFonts w:ascii="Calibri" w:hAnsi="Calibri" w:cs="Calibri"/>
          <w:i/>
          <w:sz w:val="18"/>
          <w:lang w:val="en-GB"/>
        </w:rPr>
        <w:instrText xml:space="preserve"> FORMCHECKBOX </w:instrText>
      </w:r>
      <w:r w:rsidR="00234E50">
        <w:rPr>
          <w:rFonts w:ascii="Calibri" w:hAnsi="Calibri" w:cs="Calibri"/>
          <w:i/>
          <w:sz w:val="18"/>
          <w:lang w:val="en-GB"/>
        </w:rPr>
      </w:r>
      <w:r w:rsidR="00234E50">
        <w:rPr>
          <w:rFonts w:ascii="Calibri" w:hAnsi="Calibri" w:cs="Calibri"/>
          <w:i/>
          <w:sz w:val="18"/>
          <w:lang w:val="en-GB"/>
        </w:rPr>
        <w:fldChar w:fldCharType="separate"/>
      </w:r>
      <w:r w:rsidR="00B825CF" w:rsidRPr="002F2747">
        <w:rPr>
          <w:rFonts w:ascii="Calibri" w:hAnsi="Calibri" w:cs="Calibri"/>
          <w:sz w:val="18"/>
          <w:lang w:val="en-GB"/>
        </w:rPr>
        <w:fldChar w:fldCharType="end"/>
      </w:r>
    </w:p>
    <w:p w14:paraId="15EFD4F2" w14:textId="66FE27FE" w:rsidR="00747C89" w:rsidRPr="006E3617" w:rsidRDefault="00B825CF" w:rsidP="00B825CF">
      <w:pPr>
        <w:jc w:val="both"/>
        <w:rPr>
          <w:rFonts w:asciiTheme="minorHAnsi" w:eastAsia="Arial" w:hAnsiTheme="minorHAnsi" w:cstheme="minorHAnsi"/>
          <w:b/>
          <w:sz w:val="18"/>
          <w:szCs w:val="18"/>
          <w:lang w:val="en-GB"/>
        </w:rPr>
      </w:pPr>
      <w:r w:rsidRPr="006E3617">
        <w:rPr>
          <w:rFonts w:ascii="Calibri" w:hAnsi="Calibri" w:cs="Calibri"/>
          <w:sz w:val="18"/>
          <w:u w:val="single"/>
          <w:lang w:val="en-GB"/>
        </w:rPr>
        <w:br w:type="page"/>
      </w:r>
    </w:p>
    <w:p w14:paraId="2B0093AB" w14:textId="79CBE8F7" w:rsidR="008E68AA" w:rsidRPr="00372001" w:rsidRDefault="008E68AA" w:rsidP="008E68AA">
      <w:pPr>
        <w:jc w:val="both"/>
        <w:rPr>
          <w:rFonts w:asciiTheme="minorHAnsi" w:hAnsiTheme="minorHAnsi" w:cstheme="minorHAnsi"/>
          <w:b/>
          <w:noProof/>
          <w:sz w:val="18"/>
          <w:szCs w:val="18"/>
          <w:lang w:val="en-GB"/>
        </w:rPr>
      </w:pPr>
      <w:r w:rsidRPr="00372001">
        <w:rPr>
          <w:rFonts w:asciiTheme="minorHAnsi" w:eastAsia="Arial" w:hAnsiTheme="minorHAnsi" w:cstheme="minorHAnsi"/>
          <w:b/>
          <w:noProof/>
          <w:sz w:val="18"/>
          <w:szCs w:val="18"/>
          <w:lang w:val="en-GB"/>
        </w:rPr>
        <w:lastRenderedPageBreak/>
        <w:t>CONSENT TO SHARING INFORMATION COVERED BY INSURANCE SECRECY CONCERNING A SPECIFIC INDIVIDUAL EXPORT CREDIT INSURANCE AGREEMENT (BUYER</w:t>
      </w:r>
      <w:r>
        <w:rPr>
          <w:rFonts w:asciiTheme="minorHAnsi" w:eastAsia="Arial" w:hAnsiTheme="minorHAnsi" w:cstheme="minorHAnsi"/>
          <w:b/>
          <w:noProof/>
          <w:sz w:val="18"/>
          <w:szCs w:val="18"/>
          <w:lang w:val="en-GB"/>
        </w:rPr>
        <w:t>’S</w:t>
      </w:r>
      <w:r w:rsidRPr="00372001">
        <w:rPr>
          <w:rFonts w:asciiTheme="minorHAnsi" w:eastAsia="Arial" w:hAnsiTheme="minorHAnsi" w:cstheme="minorHAnsi"/>
          <w:b/>
          <w:noProof/>
          <w:sz w:val="18"/>
          <w:szCs w:val="18"/>
          <w:lang w:val="en-GB"/>
        </w:rPr>
        <w:t xml:space="preserve"> CREDIT) CLAUSE</w:t>
      </w:r>
      <w:r w:rsidRPr="00372001">
        <w:rPr>
          <w:rFonts w:asciiTheme="minorHAnsi" w:hAnsiTheme="minorHAnsi" w:cstheme="minorHAnsi"/>
          <w:b/>
          <w:noProof/>
          <w:sz w:val="18"/>
          <w:szCs w:val="18"/>
          <w:lang w:val="en-GB"/>
        </w:rPr>
        <w:t xml:space="preserve"> </w:t>
      </w:r>
    </w:p>
    <w:p w14:paraId="502DC131" w14:textId="77777777" w:rsidR="008E68AA" w:rsidRPr="00372001" w:rsidRDefault="008E68AA" w:rsidP="008E68AA">
      <w:pPr>
        <w:jc w:val="both"/>
        <w:rPr>
          <w:rFonts w:asciiTheme="minorHAnsi" w:hAnsiTheme="minorHAnsi" w:cstheme="minorHAnsi"/>
          <w:noProof/>
          <w:sz w:val="18"/>
          <w:szCs w:val="18"/>
          <w:u w:val="single"/>
          <w:lang w:val="en-GB"/>
        </w:rPr>
      </w:pPr>
    </w:p>
    <w:p w14:paraId="065945E1" w14:textId="587F19F8" w:rsidR="008E68AA" w:rsidRPr="00372001" w:rsidRDefault="008E68AA" w:rsidP="008E68AA">
      <w:pPr>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Information covered by insurance secrecy in accordance with the Act on Insurance and Reinsurance Activity of 11 September 2015 concerning individual export credit insurance agreements (buyer</w:t>
      </w:r>
      <w:r>
        <w:rPr>
          <w:rFonts w:asciiTheme="minorHAnsi" w:hAnsiTheme="minorHAnsi" w:cstheme="minorHAnsi"/>
          <w:noProof/>
          <w:sz w:val="18"/>
          <w:szCs w:val="18"/>
          <w:lang w:val="en-GB"/>
        </w:rPr>
        <w:t>’s</w:t>
      </w:r>
      <w:r w:rsidRPr="00372001">
        <w:rPr>
          <w:rFonts w:asciiTheme="minorHAnsi" w:hAnsiTheme="minorHAnsi" w:cstheme="minorHAnsi"/>
          <w:noProof/>
          <w:sz w:val="18"/>
          <w:szCs w:val="18"/>
          <w:lang w:val="en-GB"/>
        </w:rPr>
        <w:t xml:space="preserve"> credit) guaranteed by the State Treasury may be shared with: </w:t>
      </w:r>
    </w:p>
    <w:p w14:paraId="29DA6A62" w14:textId="77777777" w:rsidR="008E68AA" w:rsidRPr="00372001" w:rsidRDefault="008E68AA" w:rsidP="008E68AA">
      <w:pPr>
        <w:jc w:val="both"/>
        <w:rPr>
          <w:rFonts w:asciiTheme="minorHAnsi" w:hAnsiTheme="minorHAnsi" w:cstheme="minorHAnsi"/>
          <w:noProof/>
          <w:sz w:val="18"/>
          <w:szCs w:val="18"/>
          <w:lang w:val="en-GB"/>
        </w:rPr>
      </w:pPr>
    </w:p>
    <w:p w14:paraId="3B2FFA6F" w14:textId="77777777" w:rsidR="008E68AA" w:rsidRPr="00372001" w:rsidRDefault="008E68AA" w:rsidP="008E68AA">
      <w:pPr>
        <w:numPr>
          <w:ilvl w:val="2"/>
          <w:numId w:val="58"/>
        </w:numPr>
        <w:ind w:left="567" w:hanging="425"/>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the Export Insurance Policy Committee (Komitet Polityki Ubezpieczeń Eksportowych, "KPUE") on the basis of the Act on Export Insurance Guaranteed by the State Treasury of 7 July 1994 (or the Act replacing the aforementioned Act, regulating the terms and conditions of carrying on business under the Polish export insurance system with state support),</w:t>
      </w:r>
    </w:p>
    <w:p w14:paraId="3AA73D15" w14:textId="77777777" w:rsidR="008E68AA" w:rsidRDefault="008E68AA" w:rsidP="008E68AA">
      <w:pPr>
        <w:numPr>
          <w:ilvl w:val="2"/>
          <w:numId w:val="58"/>
        </w:numPr>
        <w:ind w:left="567" w:hanging="425"/>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bodies and employees of state administration, on the basis of laws, resolutions and other sources of mandatory legal regulations</w:t>
      </w:r>
      <w:r>
        <w:rPr>
          <w:rFonts w:asciiTheme="minorHAnsi" w:hAnsiTheme="minorHAnsi" w:cstheme="minorHAnsi"/>
          <w:noProof/>
          <w:sz w:val="18"/>
          <w:szCs w:val="18"/>
          <w:lang w:val="en-GB"/>
        </w:rPr>
        <w:t>,</w:t>
      </w:r>
    </w:p>
    <w:p w14:paraId="3CDF106B" w14:textId="77777777" w:rsidR="008E68AA" w:rsidRPr="00372001" w:rsidRDefault="008E68AA" w:rsidP="008E68AA">
      <w:pPr>
        <w:numPr>
          <w:ilvl w:val="2"/>
          <w:numId w:val="58"/>
        </w:numPr>
        <w:ind w:left="567" w:hanging="425"/>
        <w:jc w:val="both"/>
        <w:rPr>
          <w:rFonts w:asciiTheme="minorHAnsi" w:hAnsiTheme="minorHAnsi" w:cstheme="minorHAnsi"/>
          <w:noProof/>
          <w:sz w:val="18"/>
          <w:szCs w:val="18"/>
          <w:lang w:val="en-GB"/>
        </w:rPr>
      </w:pPr>
      <w:r>
        <w:rPr>
          <w:rFonts w:asciiTheme="minorHAnsi" w:hAnsiTheme="minorHAnsi" w:cstheme="minorHAnsi"/>
          <w:noProof/>
          <w:sz w:val="18"/>
          <w:szCs w:val="18"/>
          <w:lang w:val="en-GB"/>
        </w:rPr>
        <w:t>relevant bodies of the EU and OECD,</w:t>
      </w:r>
    </w:p>
    <w:p w14:paraId="54859EC7" w14:textId="77777777" w:rsidR="008E68AA" w:rsidRDefault="008E68AA" w:rsidP="008E68AA">
      <w:pPr>
        <w:numPr>
          <w:ilvl w:val="2"/>
          <w:numId w:val="58"/>
        </w:numPr>
        <w:ind w:left="567" w:hanging="425"/>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export credit agencies from other countries for the purpose of risk reinsurance and as part of the exchange of information and obligations under the OECD Arrangement</w:t>
      </w:r>
      <w:r>
        <w:rPr>
          <w:rFonts w:asciiTheme="minorHAnsi" w:hAnsiTheme="minorHAnsi" w:cstheme="minorHAnsi"/>
          <w:noProof/>
          <w:sz w:val="18"/>
          <w:szCs w:val="18"/>
          <w:lang w:val="en-GB"/>
        </w:rPr>
        <w:t xml:space="preserve">, </w:t>
      </w:r>
      <w:r w:rsidRPr="00372001">
        <w:rPr>
          <w:rFonts w:asciiTheme="minorHAnsi" w:hAnsiTheme="minorHAnsi" w:cstheme="minorHAnsi"/>
          <w:noProof/>
          <w:sz w:val="18"/>
          <w:szCs w:val="18"/>
          <w:lang w:val="en-GB"/>
        </w:rPr>
        <w:t>the OECD Recommendation,</w:t>
      </w:r>
      <w:r>
        <w:rPr>
          <w:rFonts w:asciiTheme="minorHAnsi" w:hAnsiTheme="minorHAnsi" w:cstheme="minorHAnsi"/>
          <w:noProof/>
          <w:sz w:val="18"/>
          <w:szCs w:val="18"/>
          <w:lang w:val="en-GB"/>
        </w:rPr>
        <w:t xml:space="preserve"> and KUKE’s participation in Berne Union,</w:t>
      </w:r>
    </w:p>
    <w:p w14:paraId="25292431" w14:textId="77777777" w:rsidR="008E68AA" w:rsidRPr="00372001" w:rsidRDefault="008E68AA" w:rsidP="008E68AA">
      <w:pPr>
        <w:numPr>
          <w:ilvl w:val="2"/>
          <w:numId w:val="58"/>
        </w:numPr>
        <w:ind w:left="567" w:hanging="425"/>
        <w:jc w:val="both"/>
        <w:rPr>
          <w:rFonts w:asciiTheme="minorHAnsi" w:hAnsiTheme="minorHAnsi" w:cstheme="minorHAnsi"/>
          <w:noProof/>
          <w:sz w:val="18"/>
          <w:szCs w:val="18"/>
          <w:lang w:val="en-GB"/>
        </w:rPr>
      </w:pPr>
      <w:r>
        <w:rPr>
          <w:rFonts w:asciiTheme="minorHAnsi" w:hAnsiTheme="minorHAnsi" w:cstheme="minorHAnsi"/>
          <w:noProof/>
          <w:sz w:val="18"/>
          <w:szCs w:val="18"/>
          <w:lang w:val="en-GB"/>
        </w:rPr>
        <w:t xml:space="preserve">entities from Polish Development Fund and </w:t>
      </w:r>
      <w:r w:rsidRPr="004C18E2">
        <w:rPr>
          <w:rFonts w:asciiTheme="minorHAnsi" w:hAnsiTheme="minorHAnsi" w:cstheme="minorHAnsi"/>
          <w:noProof/>
          <w:sz w:val="18"/>
          <w:szCs w:val="18"/>
          <w:lang w:val="en-GB"/>
        </w:rPr>
        <w:t xml:space="preserve">the supervising entities of KUKE </w:t>
      </w:r>
      <w:r w:rsidRPr="004C18E2">
        <w:rPr>
          <w:rFonts w:asciiTheme="minorHAnsi" w:hAnsiTheme="minorHAnsi" w:cstheme="minorHAnsi"/>
          <w:iCs/>
          <w:noProof/>
          <w:sz w:val="18"/>
          <w:szCs w:val="18"/>
          <w:lang w:val="en-GB"/>
        </w:rPr>
        <w:t>with regard</w:t>
      </w:r>
      <w:r w:rsidRPr="004C18E2">
        <w:rPr>
          <w:rFonts w:asciiTheme="minorHAnsi" w:hAnsiTheme="minorHAnsi" w:cstheme="minorHAnsi"/>
          <w:noProof/>
          <w:sz w:val="18"/>
          <w:szCs w:val="18"/>
          <w:lang w:val="en-GB"/>
        </w:rPr>
        <w:t xml:space="preserve"> to insurance guaranteed by the State Treasury (i.e. the minister competent for economy</w:t>
      </w:r>
      <w:r w:rsidRPr="004C18E2">
        <w:rPr>
          <w:rFonts w:asciiTheme="minorHAnsi" w:hAnsiTheme="minorHAnsi" w:cstheme="minorHAnsi"/>
          <w:iCs/>
          <w:noProof/>
          <w:sz w:val="18"/>
          <w:szCs w:val="18"/>
          <w:lang w:val="en-GB"/>
        </w:rPr>
        <w:t>)</w:t>
      </w:r>
      <w:r>
        <w:rPr>
          <w:rFonts w:asciiTheme="minorHAnsi" w:hAnsiTheme="minorHAnsi" w:cstheme="minorHAnsi"/>
          <w:iCs/>
          <w:noProof/>
          <w:sz w:val="18"/>
          <w:szCs w:val="18"/>
          <w:lang w:val="en-GB"/>
        </w:rPr>
        <w:t>,</w:t>
      </w:r>
    </w:p>
    <w:p w14:paraId="365E34DB" w14:textId="77777777" w:rsidR="008E68AA" w:rsidRPr="00372001" w:rsidRDefault="008E68AA" w:rsidP="008E68AA">
      <w:pPr>
        <w:spacing w:before="120" w:after="120"/>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in so far as such a transfer is necessary and limited to the actual need, in connection with KUKE's activities under the Act on Export Credits Guaranteed by the State Treasury of 7 July 1994 (or the Act replacing the aforementioned Act) or in connection with legal provisions which oblige KUKE to provide certain information.</w:t>
      </w:r>
    </w:p>
    <w:p w14:paraId="571E9338" w14:textId="37119CDC" w:rsidR="008E68AA" w:rsidRPr="00372001" w:rsidRDefault="008E68AA" w:rsidP="008E68AA">
      <w:pPr>
        <w:spacing w:before="120" w:after="120"/>
        <w:jc w:val="both"/>
        <w:rPr>
          <w:rFonts w:asciiTheme="minorHAnsi" w:hAnsiTheme="minorHAnsi" w:cstheme="minorHAnsi"/>
          <w:noProof/>
          <w:sz w:val="18"/>
          <w:szCs w:val="18"/>
          <w:lang w:val="en-GB"/>
        </w:rPr>
      </w:pPr>
      <w:r w:rsidRPr="00372001">
        <w:rPr>
          <w:rFonts w:asciiTheme="minorHAnsi" w:hAnsiTheme="minorHAnsi" w:cstheme="minorHAnsi"/>
          <w:noProof/>
          <w:sz w:val="18"/>
          <w:szCs w:val="18"/>
          <w:lang w:val="en-GB"/>
        </w:rPr>
        <w:t>I declare that I have read the above information clause relating to the provision of information covered by insurance secrecy concerning each individual export credit insurance agreement (buyer</w:t>
      </w:r>
      <w:r>
        <w:rPr>
          <w:rFonts w:asciiTheme="minorHAnsi" w:hAnsiTheme="minorHAnsi" w:cstheme="minorHAnsi"/>
          <w:noProof/>
          <w:sz w:val="18"/>
          <w:szCs w:val="18"/>
          <w:lang w:val="en-GB"/>
        </w:rPr>
        <w:t>’s</w:t>
      </w:r>
      <w:r w:rsidRPr="00372001">
        <w:rPr>
          <w:rFonts w:asciiTheme="minorHAnsi" w:hAnsiTheme="minorHAnsi" w:cstheme="minorHAnsi"/>
          <w:noProof/>
          <w:sz w:val="18"/>
          <w:szCs w:val="18"/>
          <w:lang w:val="en-GB"/>
        </w:rPr>
        <w:t xml:space="preserve"> credit) guaranteed by the State Treasury and agree to the sharing of the above information. </w:t>
      </w:r>
    </w:p>
    <w:p w14:paraId="50F3198B" w14:textId="0D345689" w:rsidR="00B17E7A" w:rsidRDefault="00B17E7A" w:rsidP="00B17E7A">
      <w:pPr>
        <w:spacing w:before="120" w:after="120"/>
        <w:rPr>
          <w:rFonts w:asciiTheme="minorHAnsi" w:hAnsiTheme="minorHAnsi" w:cstheme="minorHAnsi"/>
          <w:sz w:val="18"/>
          <w:szCs w:val="18"/>
          <w:lang w:val="en-GB"/>
        </w:rPr>
      </w:pPr>
    </w:p>
    <w:p w14:paraId="01D60CE0" w14:textId="77777777" w:rsidR="008E68AA" w:rsidRPr="008E68AA" w:rsidRDefault="008E68AA" w:rsidP="008E68AA">
      <w:pPr>
        <w:spacing w:before="120" w:after="120"/>
        <w:rPr>
          <w:rFonts w:asciiTheme="minorHAnsi" w:hAnsiTheme="minorHAnsi" w:cstheme="minorHAnsi"/>
          <w:sz w:val="18"/>
          <w:szCs w:val="18"/>
          <w:lang w:val="en-GB"/>
        </w:rPr>
      </w:pPr>
    </w:p>
    <w:bookmarkStart w:id="18" w:name="_Hlk82684871"/>
    <w:p w14:paraId="0BB89F6E" w14:textId="77777777" w:rsidR="008E68AA" w:rsidRPr="008E68AA" w:rsidRDefault="008E68AA" w:rsidP="008E68AA">
      <w:pPr>
        <w:spacing w:before="120" w:after="120"/>
        <w:rPr>
          <w:rFonts w:asciiTheme="minorHAnsi" w:hAnsiTheme="minorHAnsi" w:cstheme="minorHAnsi"/>
          <w:sz w:val="18"/>
          <w:szCs w:val="18"/>
          <w:lang w:val="en-GB"/>
        </w:rPr>
      </w:pPr>
      <w:r w:rsidRPr="008E68AA">
        <w:rPr>
          <w:rFonts w:asciiTheme="minorHAnsi" w:hAnsiTheme="minorHAnsi" w:cstheme="minorHAnsi"/>
          <w:i/>
          <w:noProof/>
          <w:sz w:val="18"/>
          <w:szCs w:val="18"/>
          <w:lang w:val="en-GB"/>
        </w:rPr>
        <mc:AlternateContent>
          <mc:Choice Requires="wpg">
            <w:drawing>
              <wp:anchor distT="0" distB="0" distL="114300" distR="114300" simplePos="0" relativeHeight="251757056" behindDoc="1" locked="0" layoutInCell="1" allowOverlap="1" wp14:anchorId="5EE8D84A" wp14:editId="25BE75E9">
                <wp:simplePos x="0" y="0"/>
                <wp:positionH relativeFrom="margin">
                  <wp:align>left</wp:align>
                </wp:positionH>
                <wp:positionV relativeFrom="paragraph">
                  <wp:posOffset>229648</wp:posOffset>
                </wp:positionV>
                <wp:extent cx="1796939" cy="45719"/>
                <wp:effectExtent l="0" t="0" r="0" b="0"/>
                <wp:wrapNone/>
                <wp:docPr id="25"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6939" cy="45719"/>
                          <a:chOff x="1046" y="3"/>
                          <a:chExt cx="2631" cy="2"/>
                        </a:xfrm>
                      </wpg:grpSpPr>
                      <wps:wsp>
                        <wps:cNvPr id="26" name="Freeform 123"/>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94BE3" id="Group 122" o:spid="_x0000_s1026" style="position:absolute;margin-left:0;margin-top:18.1pt;width:141.5pt;height:3.6pt;z-index:-251559424;mso-position-horizontal:left;mso-position-horizontal-relative:margin"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">
                <v:shape id="Freeform 123"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" path="m,l2632,e" filled="f" strokeweight=".25pt">
                  <v:path arrowok="t" o:connecttype="custom" o:connectlocs="0,0;2632,0" o:connectangles="0,0"/>
                </v:shape>
                <w10:wrap anchorx="margin"/>
              </v:group>
            </w:pict>
          </mc:Fallback>
        </mc:AlternateContent>
      </w:r>
      <w:r w:rsidRPr="008E68AA">
        <w:rPr>
          <w:rFonts w:asciiTheme="minorHAnsi" w:hAnsiTheme="minorHAnsi" w:cstheme="minorHAnsi"/>
          <w:i/>
          <w:noProof/>
          <w:sz w:val="18"/>
          <w:szCs w:val="18"/>
          <w:lang w:val="en-GB"/>
        </w:rPr>
        <mc:AlternateContent>
          <mc:Choice Requires="wpg">
            <w:drawing>
              <wp:anchor distT="0" distB="0" distL="114300" distR="114300" simplePos="0" relativeHeight="251758080" behindDoc="1" locked="0" layoutInCell="1" allowOverlap="1" wp14:anchorId="16BE3C1F" wp14:editId="1B1527E3">
                <wp:simplePos x="0" y="0"/>
                <wp:positionH relativeFrom="margin">
                  <wp:align>right</wp:align>
                </wp:positionH>
                <wp:positionV relativeFrom="paragraph">
                  <wp:posOffset>229980</wp:posOffset>
                </wp:positionV>
                <wp:extent cx="3121053" cy="45719"/>
                <wp:effectExtent l="0" t="0" r="0" b="0"/>
                <wp:wrapNone/>
                <wp:docPr id="27"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1053" cy="45719"/>
                          <a:chOff x="3858" y="8"/>
                          <a:chExt cx="6368" cy="2"/>
                        </a:xfrm>
                      </wpg:grpSpPr>
                      <wps:wsp>
                        <wps:cNvPr id="28" name="Freeform 125"/>
                        <wps:cNvSpPr>
                          <a:spLocks/>
                        </wps:cNvSpPr>
                        <wps:spPr bwMode="auto">
                          <a:xfrm>
                            <a:off x="3858" y="8"/>
                            <a:ext cx="6368" cy="2"/>
                          </a:xfrm>
                          <a:custGeom>
                            <a:avLst/>
                            <a:gdLst>
                              <a:gd name="T0" fmla="+- 0 3858 3858"/>
                              <a:gd name="T1" fmla="*/ T0 w 6368"/>
                              <a:gd name="T2" fmla="+- 0 10226 3858"/>
                              <a:gd name="T3" fmla="*/ T2 w 6368"/>
                            </a:gdLst>
                            <a:ahLst/>
                            <a:cxnLst>
                              <a:cxn ang="0">
                                <a:pos x="T1" y="0"/>
                              </a:cxn>
                              <a:cxn ang="0">
                                <a:pos x="T3" y="0"/>
                              </a:cxn>
                            </a:cxnLst>
                            <a:rect l="0" t="0" r="r" b="b"/>
                            <a:pathLst>
                              <a:path w="6368">
                                <a:moveTo>
                                  <a:pt x="0" y="0"/>
                                </a:moveTo>
                                <a:lnTo>
                                  <a:pt x="6368"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87BB63" id="Group 124" o:spid="_x0000_s1026" style="position:absolute;margin-left:194.55pt;margin-top:18.1pt;width:245.75pt;height:3.6pt;z-index:-251558400;mso-position-horizontal:right;mso-position-horizontal-relative:margin" coordorigin="3858,8" coordsize="6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">
                <v:shape id="Freeform 125" o:spid="_x0000_s1027" style="position:absolute;left:3858;top:8;width:6368;height:2;visibility:visible;mso-wrap-style:square;v-text-anchor:top" coordsize="63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" path="m,l6368,e" filled="f" strokeweight=".25pt">
                  <v:path arrowok="t" o:connecttype="custom" o:connectlocs="0,0;6368,0" o:connectangles="0,0"/>
                </v:shape>
                <w10:wrap anchorx="margin"/>
              </v:group>
            </w:pict>
          </mc:Fallback>
        </mc:AlternateContent>
      </w:r>
    </w:p>
    <w:p w14:paraId="5F916FC0" w14:textId="6C6D4C12" w:rsidR="008E68AA" w:rsidRDefault="008E68AA" w:rsidP="008E68AA">
      <w:pPr>
        <w:spacing w:before="120" w:after="120"/>
        <w:rPr>
          <w:rFonts w:asciiTheme="minorHAnsi" w:hAnsiTheme="minorHAnsi" w:cstheme="minorHAnsi"/>
          <w:i/>
          <w:iCs/>
          <w:sz w:val="18"/>
          <w:szCs w:val="18"/>
          <w:lang w:val="en-GB"/>
        </w:rPr>
      </w:pPr>
      <w:r w:rsidRPr="008E68AA">
        <w:rPr>
          <w:rFonts w:asciiTheme="minorHAnsi" w:hAnsiTheme="minorHAnsi" w:cstheme="minorHAnsi"/>
          <w:i/>
          <w:iCs/>
          <w:sz w:val="18"/>
          <w:szCs w:val="18"/>
          <w:lang w:val="en-GB"/>
        </w:rPr>
        <w:tab/>
        <w:t>Place</w:t>
      </w:r>
      <w:r>
        <w:rPr>
          <w:rFonts w:asciiTheme="minorHAnsi" w:hAnsiTheme="minorHAnsi" w:cstheme="minorHAnsi"/>
          <w:i/>
          <w:iCs/>
          <w:sz w:val="18"/>
          <w:szCs w:val="18"/>
          <w:lang w:val="en-GB"/>
        </w:rPr>
        <w:t xml:space="preserve"> &amp;</w:t>
      </w:r>
      <w:r w:rsidRPr="008E68AA">
        <w:rPr>
          <w:rFonts w:asciiTheme="minorHAnsi" w:hAnsiTheme="minorHAnsi" w:cstheme="minorHAnsi"/>
          <w:i/>
          <w:iCs/>
          <w:sz w:val="18"/>
          <w:szCs w:val="18"/>
          <w:lang w:val="en-GB"/>
        </w:rPr>
        <w:t xml:space="preserve"> date</w:t>
      </w:r>
      <w:r w:rsidRPr="008E68AA">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Pr>
          <w:rFonts w:asciiTheme="minorHAnsi" w:hAnsiTheme="minorHAnsi" w:cstheme="minorHAnsi"/>
          <w:i/>
          <w:iCs/>
          <w:sz w:val="18"/>
          <w:szCs w:val="18"/>
          <w:lang w:val="en-GB"/>
        </w:rPr>
        <w:tab/>
      </w:r>
      <w:r w:rsidRPr="008E68AA">
        <w:rPr>
          <w:rFonts w:asciiTheme="minorHAnsi" w:hAnsiTheme="minorHAnsi" w:cstheme="minorHAnsi"/>
          <w:i/>
          <w:iCs/>
          <w:sz w:val="18"/>
          <w:szCs w:val="18"/>
          <w:lang w:val="en-GB"/>
        </w:rPr>
        <w:t>Applicant’s signature</w:t>
      </w:r>
      <w:bookmarkEnd w:id="18"/>
    </w:p>
    <w:p w14:paraId="2E989627" w14:textId="3E7D14BD" w:rsidR="00747C89" w:rsidRPr="008E68AA" w:rsidRDefault="00747C89" w:rsidP="008E68AA">
      <w:pPr>
        <w:spacing w:before="120" w:after="120"/>
        <w:rPr>
          <w:rFonts w:asciiTheme="minorHAnsi" w:hAnsiTheme="minorHAnsi" w:cstheme="minorHAnsi"/>
          <w:i/>
          <w:iCs/>
          <w:sz w:val="18"/>
          <w:szCs w:val="18"/>
          <w:lang w:val="en-GB"/>
        </w:rPr>
      </w:pPr>
      <w:r w:rsidRPr="00E91D53">
        <w:rPr>
          <w:rFonts w:asciiTheme="minorHAnsi" w:hAnsiTheme="minorHAnsi" w:cstheme="minorHAnsi"/>
          <w:i/>
          <w:iCs/>
          <w:sz w:val="18"/>
          <w:szCs w:val="18"/>
          <w:lang w:val="en-GB"/>
        </w:rPr>
        <w:br w:type="page"/>
      </w:r>
    </w:p>
    <w:p w14:paraId="2A889A33" w14:textId="30887F0D" w:rsidR="00B01ACC" w:rsidRPr="006422C5" w:rsidRDefault="006E3617" w:rsidP="005B753C">
      <w:pPr>
        <w:pStyle w:val="Nagwek1"/>
        <w:spacing w:after="120"/>
        <w:rPr>
          <w:lang w:val="en-GB"/>
        </w:rPr>
      </w:pPr>
      <w:bookmarkStart w:id="19" w:name="_Ref82617949"/>
      <w:bookmarkStart w:id="20" w:name="_Hlk72933184"/>
      <w:r w:rsidRPr="006422C5">
        <w:rPr>
          <w:lang w:val="en-GB"/>
        </w:rPr>
        <w:lastRenderedPageBreak/>
        <w:t>Notes</w:t>
      </w:r>
      <w:bookmarkEnd w:id="19"/>
    </w:p>
    <w:p w14:paraId="1D4E24B3" w14:textId="19F886BD" w:rsidR="00B01ACC" w:rsidRPr="006422C5" w:rsidRDefault="006E3617" w:rsidP="005B753C">
      <w:pPr>
        <w:spacing w:after="120"/>
        <w:rPr>
          <w:rFonts w:asciiTheme="minorHAnsi" w:hAnsiTheme="minorHAnsi" w:cstheme="minorHAnsi"/>
          <w:sz w:val="18"/>
          <w:szCs w:val="18"/>
          <w:lang w:val="en-GB"/>
        </w:rPr>
      </w:pPr>
      <w:r w:rsidRPr="006422C5">
        <w:rPr>
          <w:rFonts w:asciiTheme="minorHAnsi" w:hAnsiTheme="minorHAnsi" w:cstheme="minorHAnsi"/>
          <w:sz w:val="18"/>
          <w:szCs w:val="18"/>
          <w:lang w:val="en-GB"/>
        </w:rPr>
        <w:t>Referring to</w:t>
      </w:r>
      <w:r w:rsidR="00B01ACC" w:rsidRPr="006422C5">
        <w:rPr>
          <w:rFonts w:asciiTheme="minorHAnsi" w:hAnsiTheme="minorHAnsi" w:cstheme="minorHAnsi"/>
          <w:sz w:val="18"/>
          <w:szCs w:val="18"/>
          <w:lang w:val="en-GB"/>
        </w:rPr>
        <w:t>:</w:t>
      </w:r>
    </w:p>
    <w:bookmarkEnd w:id="20"/>
    <w:p w14:paraId="59E2A49E" w14:textId="179D5307" w:rsidR="00B01ACC" w:rsidRPr="006422C5" w:rsidRDefault="00B01ACC">
      <w:pPr>
        <w:jc w:val="both"/>
        <w:rPr>
          <w:rFonts w:asciiTheme="minorHAnsi" w:hAnsiTheme="minorHAnsi" w:cstheme="minorHAnsi"/>
          <w:sz w:val="18"/>
          <w:szCs w:val="18"/>
          <w:lang w:val="en-GB"/>
        </w:rPr>
      </w:pPr>
      <w:r w:rsidRPr="006422C5">
        <w:rPr>
          <w:rFonts w:asciiTheme="minorHAnsi" w:hAnsiTheme="minorHAnsi" w:cstheme="minorHAnsi"/>
          <w:b/>
          <w:bCs/>
          <w:sz w:val="18"/>
          <w:szCs w:val="18"/>
          <w:lang w:val="en-GB"/>
        </w:rPr>
        <w:t>B I.</w:t>
      </w:r>
      <w:r w:rsidRPr="006422C5">
        <w:rPr>
          <w:rFonts w:asciiTheme="minorHAnsi" w:hAnsiTheme="minorHAnsi" w:cstheme="minorHAnsi"/>
          <w:sz w:val="18"/>
          <w:szCs w:val="18"/>
          <w:lang w:val="en-GB"/>
        </w:rPr>
        <w:tab/>
      </w:r>
      <w:r w:rsidR="006E3617" w:rsidRPr="006422C5">
        <w:rPr>
          <w:rFonts w:asciiTheme="minorHAnsi" w:hAnsiTheme="minorHAnsi" w:cstheme="minorHAnsi"/>
          <w:sz w:val="18"/>
          <w:szCs w:val="18"/>
          <w:lang w:val="en-GB"/>
        </w:rPr>
        <w:t>Debtor /borrower/</w:t>
      </w:r>
      <w:r w:rsidRPr="006422C5">
        <w:rPr>
          <w:rFonts w:asciiTheme="minorHAnsi" w:hAnsiTheme="minorHAnsi" w:cstheme="minorHAnsi"/>
          <w:sz w:val="18"/>
          <w:szCs w:val="18"/>
          <w:lang w:val="en-GB"/>
        </w:rPr>
        <w:t>.</w:t>
      </w:r>
    </w:p>
    <w:p w14:paraId="2731F066" w14:textId="45455AFE" w:rsidR="00B01ACC" w:rsidRPr="006E3617" w:rsidRDefault="006E3617" w:rsidP="005B753C">
      <w:pPr>
        <w:spacing w:after="120"/>
        <w:ind w:left="709"/>
        <w:jc w:val="both"/>
        <w:rPr>
          <w:rFonts w:asciiTheme="minorHAnsi" w:hAnsiTheme="minorHAnsi" w:cstheme="minorHAnsi"/>
          <w:sz w:val="18"/>
          <w:szCs w:val="18"/>
          <w:lang w:val="en-GB"/>
        </w:rPr>
      </w:pPr>
      <w:r w:rsidRPr="006422C5">
        <w:rPr>
          <w:rFonts w:asciiTheme="minorHAnsi" w:hAnsiTheme="minorHAnsi" w:cstheme="minorHAnsi"/>
          <w:bCs/>
          <w:sz w:val="18"/>
          <w:szCs w:val="18"/>
          <w:lang w:val="en-GB"/>
        </w:rPr>
        <w:t>By assigning Debtor’s legal status the following definition of the public Debtor should be taken into consideration: any entity which, in whatever form, represents</w:t>
      </w:r>
      <w:r w:rsidRPr="006E3617">
        <w:rPr>
          <w:rFonts w:asciiTheme="minorHAnsi" w:hAnsiTheme="minorHAnsi" w:cstheme="minorHAnsi"/>
          <w:bCs/>
          <w:sz w:val="18"/>
          <w:szCs w:val="18"/>
          <w:lang w:val="en-US"/>
        </w:rPr>
        <w:t xml:space="preserve"> public authority and which cannot, either judicially or administratively, be declared insolvent, shall be considered as public </w:t>
      </w:r>
      <w:r>
        <w:rPr>
          <w:rFonts w:asciiTheme="minorHAnsi" w:hAnsiTheme="minorHAnsi" w:cstheme="minorHAnsi"/>
          <w:bCs/>
          <w:sz w:val="18"/>
          <w:szCs w:val="18"/>
          <w:lang w:val="en-US"/>
        </w:rPr>
        <w:t>D</w:t>
      </w:r>
      <w:r w:rsidRPr="006E3617">
        <w:rPr>
          <w:rFonts w:asciiTheme="minorHAnsi" w:hAnsiTheme="minorHAnsi" w:cstheme="minorHAnsi"/>
          <w:bCs/>
          <w:sz w:val="18"/>
          <w:szCs w:val="18"/>
          <w:lang w:val="en-US"/>
        </w:rPr>
        <w:t xml:space="preserve">ebtor. This may either be a sovereign </w:t>
      </w:r>
      <w:r>
        <w:rPr>
          <w:rFonts w:asciiTheme="minorHAnsi" w:hAnsiTheme="minorHAnsi" w:cstheme="minorHAnsi"/>
          <w:bCs/>
          <w:sz w:val="18"/>
          <w:szCs w:val="18"/>
          <w:lang w:val="en-US"/>
        </w:rPr>
        <w:t>D</w:t>
      </w:r>
      <w:r w:rsidRPr="006E3617">
        <w:rPr>
          <w:rFonts w:asciiTheme="minorHAnsi" w:hAnsiTheme="minorHAnsi" w:cstheme="minorHAnsi"/>
          <w:bCs/>
          <w:sz w:val="18"/>
          <w:szCs w:val="18"/>
          <w:lang w:val="en-US"/>
        </w:rPr>
        <w:t xml:space="preserve">ebtor, i.e. an entity which represents the full faith and credit of the state (e.g. the Ministry of Finance or the Central Bank) or any other subordinate public entity, such as regional, municipal or parastatal authorities or other public institutions. </w:t>
      </w:r>
      <w:r w:rsidRPr="006E3617">
        <w:rPr>
          <w:rFonts w:asciiTheme="minorHAnsi" w:hAnsiTheme="minorHAnsi" w:cstheme="minorHAnsi"/>
          <w:bCs/>
          <w:sz w:val="18"/>
          <w:szCs w:val="18"/>
          <w:lang w:val="en-GB"/>
        </w:rPr>
        <w:t xml:space="preserve">Any </w:t>
      </w:r>
      <w:r>
        <w:rPr>
          <w:rFonts w:asciiTheme="minorHAnsi" w:hAnsiTheme="minorHAnsi" w:cstheme="minorHAnsi"/>
          <w:bCs/>
          <w:sz w:val="18"/>
          <w:szCs w:val="18"/>
          <w:lang w:val="en-GB"/>
        </w:rPr>
        <w:t>D</w:t>
      </w:r>
      <w:r w:rsidRPr="006E3617">
        <w:rPr>
          <w:rFonts w:asciiTheme="minorHAnsi" w:hAnsiTheme="minorHAnsi" w:cstheme="minorHAnsi"/>
          <w:bCs/>
          <w:sz w:val="18"/>
          <w:szCs w:val="18"/>
          <w:lang w:val="en-GB"/>
        </w:rPr>
        <w:t>ebtor which is not public, according to aforementioned criteria, shall be considered as private</w:t>
      </w:r>
      <w:r w:rsidR="00B01ACC" w:rsidRPr="006E3617">
        <w:rPr>
          <w:rFonts w:asciiTheme="minorHAnsi" w:hAnsiTheme="minorHAnsi" w:cstheme="minorHAnsi"/>
          <w:bCs/>
          <w:sz w:val="18"/>
          <w:szCs w:val="18"/>
          <w:lang w:val="en-GB"/>
        </w:rPr>
        <w:t>.</w:t>
      </w:r>
    </w:p>
    <w:p w14:paraId="41E0537E" w14:textId="6AFD4147" w:rsidR="00B01ACC" w:rsidRDefault="00B01ACC">
      <w:pPr>
        <w:jc w:val="both"/>
        <w:rPr>
          <w:rFonts w:asciiTheme="minorHAnsi" w:hAnsiTheme="minorHAnsi" w:cstheme="minorHAnsi"/>
          <w:sz w:val="18"/>
          <w:szCs w:val="18"/>
          <w:lang w:val="en-GB"/>
        </w:rPr>
      </w:pPr>
      <w:r w:rsidRPr="006E3617">
        <w:rPr>
          <w:rFonts w:asciiTheme="minorHAnsi" w:hAnsiTheme="minorHAnsi" w:cstheme="minorHAnsi"/>
          <w:b/>
          <w:bCs/>
          <w:sz w:val="18"/>
          <w:szCs w:val="18"/>
          <w:lang w:val="en-GB"/>
        </w:rPr>
        <w:t>B.IV.</w:t>
      </w:r>
      <w:r w:rsidRPr="006E3617">
        <w:rPr>
          <w:rFonts w:asciiTheme="minorHAnsi" w:hAnsiTheme="minorHAnsi" w:cstheme="minorHAnsi"/>
          <w:b/>
          <w:bCs/>
          <w:sz w:val="18"/>
          <w:szCs w:val="18"/>
          <w:lang w:val="en-GB"/>
        </w:rPr>
        <w:tab/>
      </w:r>
      <w:r w:rsidR="006E3617" w:rsidRPr="006E3617">
        <w:rPr>
          <w:rFonts w:asciiTheme="minorHAnsi" w:hAnsiTheme="minorHAnsi" w:cstheme="minorHAnsi"/>
          <w:sz w:val="18"/>
          <w:szCs w:val="18"/>
          <w:lang w:val="en-GB"/>
        </w:rPr>
        <w:t>Credit Agreement value</w:t>
      </w:r>
      <w:r w:rsidRPr="006E3617">
        <w:rPr>
          <w:rFonts w:asciiTheme="minorHAnsi" w:hAnsiTheme="minorHAnsi" w:cstheme="minorHAnsi"/>
          <w:sz w:val="18"/>
          <w:szCs w:val="18"/>
          <w:lang w:val="en-GB"/>
        </w:rPr>
        <w:t>.</w:t>
      </w:r>
    </w:p>
    <w:p w14:paraId="10BE2EA4" w14:textId="77D70F57" w:rsidR="006E3617" w:rsidRPr="006E3617" w:rsidRDefault="006E3617" w:rsidP="00485973">
      <w:pPr>
        <w:spacing w:after="120"/>
        <w:ind w:left="709" w:firstLine="11"/>
        <w:jc w:val="both"/>
        <w:rPr>
          <w:rFonts w:asciiTheme="minorHAnsi" w:hAnsiTheme="minorHAnsi" w:cstheme="minorHAnsi"/>
          <w:sz w:val="18"/>
          <w:szCs w:val="18"/>
          <w:lang w:val="en-GB"/>
        </w:rPr>
      </w:pPr>
      <w:r w:rsidRPr="006E3617">
        <w:rPr>
          <w:rFonts w:asciiTheme="minorHAnsi" w:hAnsiTheme="minorHAnsi" w:cstheme="minorHAnsi"/>
          <w:bCs/>
          <w:sz w:val="18"/>
          <w:szCs w:val="18"/>
          <w:lang w:val="en-US"/>
        </w:rPr>
        <w:t xml:space="preserve">Calculation of percentage </w:t>
      </w:r>
      <w:r w:rsidRPr="006E3617">
        <w:rPr>
          <w:rFonts w:asciiTheme="minorHAnsi" w:hAnsiTheme="minorHAnsi" w:cstheme="minorHAnsi"/>
          <w:sz w:val="18"/>
          <w:szCs w:val="18"/>
          <w:lang w:val="en-US"/>
        </w:rPr>
        <w:t xml:space="preserve">of </w:t>
      </w:r>
      <w:r>
        <w:rPr>
          <w:rFonts w:asciiTheme="minorHAnsi" w:hAnsiTheme="minorHAnsi" w:cstheme="minorHAnsi"/>
          <w:sz w:val="18"/>
          <w:szCs w:val="18"/>
          <w:lang w:val="en-US"/>
        </w:rPr>
        <w:t>Contract</w:t>
      </w:r>
      <w:r w:rsidRPr="006E3617">
        <w:rPr>
          <w:rFonts w:asciiTheme="minorHAnsi" w:hAnsiTheme="minorHAnsi" w:cstheme="minorHAnsi"/>
          <w:sz w:val="18"/>
          <w:szCs w:val="18"/>
          <w:lang w:val="en-US"/>
        </w:rPr>
        <w:t xml:space="preserve"> value</w:t>
      </w:r>
      <w:r w:rsidRPr="006E3617">
        <w:rPr>
          <w:rFonts w:asciiTheme="minorHAnsi" w:hAnsiTheme="minorHAnsi" w:cstheme="minorHAnsi"/>
          <w:bCs/>
          <w:sz w:val="18"/>
          <w:szCs w:val="18"/>
          <w:lang w:val="en-US"/>
        </w:rPr>
        <w:t xml:space="preserve"> financed with </w:t>
      </w:r>
      <w:r>
        <w:rPr>
          <w:rFonts w:asciiTheme="minorHAnsi" w:hAnsiTheme="minorHAnsi" w:cstheme="minorHAnsi"/>
          <w:bCs/>
          <w:sz w:val="18"/>
          <w:szCs w:val="18"/>
          <w:lang w:val="en-US"/>
        </w:rPr>
        <w:t>C</w:t>
      </w:r>
      <w:r w:rsidRPr="006E3617">
        <w:rPr>
          <w:rFonts w:asciiTheme="minorHAnsi" w:hAnsiTheme="minorHAnsi" w:cstheme="minorHAnsi"/>
          <w:bCs/>
          <w:sz w:val="18"/>
          <w:szCs w:val="18"/>
          <w:lang w:val="en-US"/>
        </w:rPr>
        <w:t xml:space="preserve">redit should be made taking into account </w:t>
      </w:r>
      <w:r w:rsidRPr="00485973">
        <w:rPr>
          <w:rFonts w:asciiTheme="minorHAnsi" w:hAnsiTheme="minorHAnsi" w:cstheme="minorHAnsi"/>
          <w:bCs/>
          <w:sz w:val="18"/>
          <w:szCs w:val="18"/>
          <w:lang w:val="en-US"/>
        </w:rPr>
        <w:t xml:space="preserve">that </w:t>
      </w:r>
      <w:r w:rsidR="00485973" w:rsidRPr="00485973">
        <w:rPr>
          <w:rFonts w:asciiTheme="minorHAnsi" w:hAnsiTheme="minorHAnsi" w:cstheme="minorHAnsi"/>
          <w:bCs/>
          <w:sz w:val="18"/>
          <w:szCs w:val="18"/>
          <w:lang w:val="en-US"/>
        </w:rPr>
        <w:t>Contract value</w:t>
      </w:r>
      <w:r w:rsidRPr="00485973">
        <w:rPr>
          <w:rFonts w:asciiTheme="minorHAnsi" w:hAnsiTheme="minorHAnsi" w:cstheme="minorHAnsi"/>
          <w:bCs/>
          <w:sz w:val="18"/>
          <w:szCs w:val="18"/>
          <w:lang w:val="en-US"/>
        </w:rPr>
        <w:t xml:space="preserve"> is</w:t>
      </w:r>
      <w:r w:rsidRPr="006E3617">
        <w:rPr>
          <w:rFonts w:asciiTheme="minorHAnsi" w:hAnsiTheme="minorHAnsi" w:cstheme="minorHAnsi"/>
          <w:bCs/>
          <w:sz w:val="18"/>
          <w:szCs w:val="18"/>
          <w:lang w:val="en-US"/>
        </w:rPr>
        <w:t xml:space="preserve"> the total amount to be paid by the </w:t>
      </w:r>
      <w:r w:rsidR="00485973">
        <w:rPr>
          <w:rFonts w:asciiTheme="minorHAnsi" w:hAnsiTheme="minorHAnsi" w:cstheme="minorHAnsi"/>
          <w:bCs/>
          <w:sz w:val="18"/>
          <w:szCs w:val="18"/>
          <w:lang w:val="en-US"/>
        </w:rPr>
        <w:t>I</w:t>
      </w:r>
      <w:r w:rsidRPr="006E3617">
        <w:rPr>
          <w:rFonts w:asciiTheme="minorHAnsi" w:hAnsiTheme="minorHAnsi" w:cstheme="minorHAnsi"/>
          <w:bCs/>
          <w:sz w:val="18"/>
          <w:szCs w:val="18"/>
          <w:lang w:val="en-US"/>
        </w:rPr>
        <w:t xml:space="preserve">mporter for goods and/or services exported. In case of financing the </w:t>
      </w:r>
      <w:r w:rsidR="00485973">
        <w:rPr>
          <w:rFonts w:asciiTheme="minorHAnsi" w:hAnsiTheme="minorHAnsi" w:cstheme="minorHAnsi"/>
          <w:bCs/>
          <w:sz w:val="18"/>
          <w:szCs w:val="18"/>
          <w:lang w:val="en-US"/>
        </w:rPr>
        <w:t>C</w:t>
      </w:r>
      <w:r w:rsidRPr="006E3617">
        <w:rPr>
          <w:rFonts w:asciiTheme="minorHAnsi" w:hAnsiTheme="minorHAnsi" w:cstheme="minorHAnsi"/>
          <w:bCs/>
          <w:sz w:val="18"/>
          <w:szCs w:val="18"/>
          <w:lang w:val="en-US"/>
        </w:rPr>
        <w:t xml:space="preserve">ontract by banks’ consortium or in case, that only tranche of the </w:t>
      </w:r>
      <w:r w:rsidR="00485973">
        <w:rPr>
          <w:rFonts w:asciiTheme="minorHAnsi" w:hAnsiTheme="minorHAnsi" w:cstheme="minorHAnsi"/>
          <w:bCs/>
          <w:sz w:val="18"/>
          <w:szCs w:val="18"/>
          <w:lang w:val="en-US"/>
        </w:rPr>
        <w:t>C</w:t>
      </w:r>
      <w:r w:rsidRPr="006E3617">
        <w:rPr>
          <w:rFonts w:asciiTheme="minorHAnsi" w:hAnsiTheme="minorHAnsi" w:cstheme="minorHAnsi"/>
          <w:bCs/>
          <w:sz w:val="18"/>
          <w:szCs w:val="18"/>
          <w:lang w:val="en-US"/>
        </w:rPr>
        <w:t>redit is to be insured</w:t>
      </w:r>
      <w:r w:rsidRPr="006E3617">
        <w:rPr>
          <w:rFonts w:asciiTheme="minorHAnsi" w:hAnsiTheme="minorHAnsi" w:cstheme="minorHAnsi"/>
          <w:sz w:val="18"/>
          <w:szCs w:val="18"/>
          <w:lang w:val="en-US"/>
        </w:rPr>
        <w:t xml:space="preserve">, please provide additional data on the mode how the </w:t>
      </w:r>
      <w:r w:rsidR="00485973">
        <w:rPr>
          <w:rFonts w:asciiTheme="minorHAnsi" w:hAnsiTheme="minorHAnsi" w:cstheme="minorHAnsi"/>
          <w:sz w:val="18"/>
          <w:szCs w:val="18"/>
          <w:lang w:val="en-US"/>
        </w:rPr>
        <w:t>C</w:t>
      </w:r>
      <w:r w:rsidRPr="006E3617">
        <w:rPr>
          <w:rFonts w:asciiTheme="minorHAnsi" w:hAnsiTheme="minorHAnsi" w:cstheme="minorHAnsi"/>
          <w:sz w:val="18"/>
          <w:szCs w:val="18"/>
          <w:lang w:val="en-US"/>
        </w:rPr>
        <w:t>redit value will be divided</w:t>
      </w:r>
      <w:r w:rsidR="00485973">
        <w:rPr>
          <w:rFonts w:asciiTheme="minorHAnsi" w:hAnsiTheme="minorHAnsi" w:cstheme="minorHAnsi"/>
          <w:sz w:val="18"/>
          <w:szCs w:val="18"/>
          <w:lang w:val="en-US"/>
        </w:rPr>
        <w:t>.</w:t>
      </w:r>
    </w:p>
    <w:p w14:paraId="097343B3" w14:textId="651E354B" w:rsidR="00B01ACC" w:rsidRDefault="00B01ACC">
      <w:pPr>
        <w:ind w:left="720" w:hanging="720"/>
        <w:jc w:val="both"/>
        <w:rPr>
          <w:rFonts w:asciiTheme="minorHAnsi" w:hAnsiTheme="minorHAnsi" w:cstheme="minorHAnsi"/>
          <w:sz w:val="18"/>
          <w:szCs w:val="18"/>
          <w:lang w:val="en-GB"/>
        </w:rPr>
      </w:pPr>
      <w:r w:rsidRPr="00485973">
        <w:rPr>
          <w:rFonts w:asciiTheme="minorHAnsi" w:hAnsiTheme="minorHAnsi" w:cstheme="minorHAnsi"/>
          <w:b/>
          <w:bCs/>
          <w:sz w:val="18"/>
          <w:szCs w:val="18"/>
          <w:lang w:val="en-GB"/>
        </w:rPr>
        <w:t>B VI</w:t>
      </w:r>
      <w:r w:rsidR="002E3B1A" w:rsidRPr="00485973">
        <w:rPr>
          <w:rFonts w:asciiTheme="minorHAnsi" w:hAnsiTheme="minorHAnsi" w:cstheme="minorHAnsi"/>
          <w:b/>
          <w:bCs/>
          <w:sz w:val="18"/>
          <w:szCs w:val="18"/>
          <w:lang w:val="en-GB"/>
        </w:rPr>
        <w:t>I</w:t>
      </w:r>
      <w:r w:rsidRPr="00485973">
        <w:rPr>
          <w:rFonts w:asciiTheme="minorHAnsi" w:hAnsiTheme="minorHAnsi" w:cstheme="minorHAnsi"/>
          <w:b/>
          <w:bCs/>
          <w:sz w:val="18"/>
          <w:szCs w:val="18"/>
          <w:lang w:val="en-GB"/>
        </w:rPr>
        <w:t>.</w:t>
      </w:r>
      <w:r w:rsidRPr="00485973">
        <w:rPr>
          <w:rFonts w:asciiTheme="minorHAnsi" w:hAnsiTheme="minorHAnsi" w:cstheme="minorHAnsi"/>
          <w:sz w:val="18"/>
          <w:szCs w:val="18"/>
          <w:lang w:val="en-GB"/>
        </w:rPr>
        <w:tab/>
      </w:r>
      <w:r w:rsidR="00485973" w:rsidRPr="00485973">
        <w:rPr>
          <w:rFonts w:asciiTheme="minorHAnsi" w:hAnsiTheme="minorHAnsi" w:cstheme="minorHAnsi"/>
          <w:sz w:val="18"/>
          <w:szCs w:val="18"/>
          <w:lang w:val="en-GB"/>
        </w:rPr>
        <w:t xml:space="preserve">Terms of payment of the </w:t>
      </w:r>
      <w:r w:rsidR="00485973">
        <w:rPr>
          <w:rFonts w:asciiTheme="minorHAnsi" w:hAnsiTheme="minorHAnsi" w:cstheme="minorHAnsi"/>
          <w:sz w:val="18"/>
          <w:szCs w:val="18"/>
          <w:lang w:val="en-GB"/>
        </w:rPr>
        <w:t>Receivables</w:t>
      </w:r>
    </w:p>
    <w:p w14:paraId="41C2E827" w14:textId="3950B105" w:rsidR="00485973" w:rsidRDefault="00485973" w:rsidP="00D859E6">
      <w:pPr>
        <w:spacing w:after="120"/>
        <w:ind w:left="720" w:hanging="11"/>
        <w:jc w:val="both"/>
        <w:rPr>
          <w:rFonts w:asciiTheme="minorHAnsi" w:hAnsiTheme="minorHAnsi" w:cstheme="minorHAnsi"/>
          <w:iCs/>
          <w:sz w:val="18"/>
          <w:szCs w:val="18"/>
          <w:lang w:val="en-US"/>
        </w:rPr>
      </w:pPr>
      <w:r w:rsidRPr="00485973">
        <w:rPr>
          <w:rFonts w:asciiTheme="minorHAnsi" w:hAnsiTheme="minorHAnsi" w:cstheme="minorHAnsi"/>
          <w:sz w:val="18"/>
          <w:szCs w:val="18"/>
          <w:lang w:val="en-US"/>
        </w:rPr>
        <w:t xml:space="preserve">Starting point of credit is in principle not later than date of accomplishment by the </w:t>
      </w:r>
      <w:r>
        <w:rPr>
          <w:rFonts w:asciiTheme="minorHAnsi" w:hAnsiTheme="minorHAnsi" w:cstheme="minorHAnsi"/>
          <w:sz w:val="18"/>
          <w:szCs w:val="18"/>
          <w:lang w:val="en-US"/>
        </w:rPr>
        <w:t>E</w:t>
      </w:r>
      <w:r w:rsidRPr="00485973">
        <w:rPr>
          <w:rFonts w:asciiTheme="minorHAnsi" w:hAnsiTheme="minorHAnsi" w:cstheme="minorHAnsi"/>
          <w:sz w:val="18"/>
          <w:szCs w:val="18"/>
          <w:lang w:val="en-US"/>
        </w:rPr>
        <w:t>xporter</w:t>
      </w:r>
      <w:r>
        <w:rPr>
          <w:rFonts w:asciiTheme="minorHAnsi" w:hAnsiTheme="minorHAnsi" w:cstheme="minorHAnsi"/>
          <w:sz w:val="18"/>
          <w:szCs w:val="18"/>
          <w:lang w:val="en-US"/>
        </w:rPr>
        <w:t>/Consortium</w:t>
      </w:r>
      <w:r w:rsidRPr="00485973">
        <w:rPr>
          <w:rFonts w:asciiTheme="minorHAnsi" w:hAnsiTheme="minorHAnsi" w:cstheme="minorHAnsi"/>
          <w:sz w:val="18"/>
          <w:szCs w:val="18"/>
          <w:lang w:val="en-US"/>
        </w:rPr>
        <w:t xml:space="preserve"> its contractual obligations (delivery date, commissioning date etc.). Requirements related to </w:t>
      </w:r>
      <w:r w:rsidR="00D859E6">
        <w:rPr>
          <w:rFonts w:asciiTheme="minorHAnsi" w:hAnsiTheme="minorHAnsi" w:cstheme="minorHAnsi"/>
          <w:sz w:val="18"/>
          <w:szCs w:val="18"/>
          <w:lang w:val="en-US"/>
        </w:rPr>
        <w:t xml:space="preserve">latest </w:t>
      </w:r>
      <w:r w:rsidRPr="00485973">
        <w:rPr>
          <w:rFonts w:asciiTheme="minorHAnsi" w:hAnsiTheme="minorHAnsi" w:cstheme="minorHAnsi"/>
          <w:sz w:val="18"/>
          <w:szCs w:val="18"/>
          <w:lang w:val="en-US"/>
        </w:rPr>
        <w:t xml:space="preserve">starting point of credit are stipulated in </w:t>
      </w:r>
      <w:r w:rsidRPr="00485973">
        <w:rPr>
          <w:rFonts w:asciiTheme="minorHAnsi" w:hAnsiTheme="minorHAnsi" w:cstheme="minorHAnsi"/>
          <w:bCs/>
          <w:sz w:val="18"/>
          <w:szCs w:val="18"/>
          <w:lang w:val="en-US"/>
        </w:rPr>
        <w:t>The Arrangement on Officially Supported Export Credits –</w:t>
      </w:r>
      <w:r w:rsidRPr="00485973">
        <w:rPr>
          <w:rFonts w:asciiTheme="minorHAnsi" w:hAnsiTheme="minorHAnsi" w:cstheme="minorHAnsi"/>
          <w:sz w:val="18"/>
          <w:szCs w:val="18"/>
          <w:lang w:val="en-US"/>
        </w:rPr>
        <w:t xml:space="preserve"> </w:t>
      </w:r>
      <w:r w:rsidRPr="00485973">
        <w:rPr>
          <w:rFonts w:asciiTheme="minorHAnsi" w:hAnsiTheme="minorHAnsi" w:cstheme="minorHAnsi"/>
          <w:iCs/>
          <w:sz w:val="18"/>
          <w:szCs w:val="18"/>
          <w:lang w:val="en-US"/>
        </w:rPr>
        <w:t>current text is available at</w:t>
      </w:r>
      <w:r w:rsidR="00D859E6">
        <w:rPr>
          <w:rFonts w:asciiTheme="minorHAnsi" w:hAnsiTheme="minorHAnsi" w:cstheme="minorHAnsi"/>
          <w:iCs/>
          <w:sz w:val="18"/>
          <w:szCs w:val="18"/>
          <w:lang w:val="en-US"/>
        </w:rPr>
        <w:t xml:space="preserve">: </w:t>
      </w:r>
      <w:hyperlink r:id="rId11" w:history="1">
        <w:r w:rsidR="00D859E6" w:rsidRPr="00643E0A">
          <w:rPr>
            <w:rStyle w:val="Hipercze"/>
            <w:rFonts w:asciiTheme="minorHAnsi" w:hAnsiTheme="minorHAnsi" w:cstheme="minorHAnsi"/>
            <w:iCs/>
            <w:sz w:val="18"/>
            <w:szCs w:val="18"/>
            <w:lang w:val="en-US"/>
          </w:rPr>
          <w:t>https://www.oecd.org/trade/topics/export-credits/arrangement-and-sector-understandings/</w:t>
        </w:r>
      </w:hyperlink>
      <w:r w:rsidR="00D859E6">
        <w:rPr>
          <w:rFonts w:asciiTheme="minorHAnsi" w:hAnsiTheme="minorHAnsi" w:cstheme="minorHAnsi"/>
          <w:iCs/>
          <w:sz w:val="18"/>
          <w:szCs w:val="18"/>
          <w:lang w:val="en-US"/>
        </w:rPr>
        <w:t xml:space="preserve">. </w:t>
      </w:r>
      <w:r w:rsidRPr="00485973">
        <w:rPr>
          <w:rFonts w:asciiTheme="minorHAnsi" w:hAnsiTheme="minorHAnsi" w:cstheme="minorHAnsi"/>
          <w:iCs/>
          <w:sz w:val="18"/>
          <w:szCs w:val="18"/>
          <w:lang w:val="en-US"/>
        </w:rPr>
        <w:t xml:space="preserve">In principle the repayment profile should provide for: equal capital installments, interest calculation during repayment period on outstanding capital amount (decreasing interest installment), payment of both </w:t>
      </w:r>
      <w:r w:rsidR="00D859E6">
        <w:rPr>
          <w:rFonts w:asciiTheme="minorHAnsi" w:hAnsiTheme="minorHAnsi" w:cstheme="minorHAnsi"/>
          <w:iCs/>
          <w:sz w:val="18"/>
          <w:szCs w:val="18"/>
          <w:lang w:val="en-US"/>
        </w:rPr>
        <w:t>c</w:t>
      </w:r>
      <w:r w:rsidRPr="00485973">
        <w:rPr>
          <w:rFonts w:asciiTheme="minorHAnsi" w:hAnsiTheme="minorHAnsi" w:cstheme="minorHAnsi"/>
          <w:iCs/>
          <w:sz w:val="18"/>
          <w:szCs w:val="18"/>
          <w:lang w:val="en-US"/>
        </w:rPr>
        <w:t xml:space="preserve">apital and interest installments not less frequently than half-yearly, payment of first </w:t>
      </w:r>
      <w:r w:rsidR="00D859E6">
        <w:rPr>
          <w:rFonts w:asciiTheme="minorHAnsi" w:hAnsiTheme="minorHAnsi" w:cstheme="minorHAnsi"/>
          <w:iCs/>
          <w:sz w:val="18"/>
          <w:szCs w:val="18"/>
          <w:lang w:val="en-US"/>
        </w:rPr>
        <w:t>C</w:t>
      </w:r>
      <w:r w:rsidRPr="00485973">
        <w:rPr>
          <w:rFonts w:asciiTheme="minorHAnsi" w:hAnsiTheme="minorHAnsi" w:cstheme="minorHAnsi"/>
          <w:iCs/>
          <w:sz w:val="18"/>
          <w:szCs w:val="18"/>
          <w:lang w:val="en-US"/>
        </w:rPr>
        <w:t xml:space="preserve">redit installment not later than 6 months after </w:t>
      </w:r>
      <w:proofErr w:type="spellStart"/>
      <w:r w:rsidRPr="00485973">
        <w:rPr>
          <w:rFonts w:asciiTheme="minorHAnsi" w:hAnsiTheme="minorHAnsi" w:cstheme="minorHAnsi"/>
          <w:iCs/>
          <w:sz w:val="18"/>
          <w:szCs w:val="18"/>
          <w:lang w:val="en-US"/>
        </w:rPr>
        <w:t>SPoC</w:t>
      </w:r>
      <w:proofErr w:type="spellEnd"/>
      <w:r w:rsidRPr="00485973">
        <w:rPr>
          <w:rFonts w:asciiTheme="minorHAnsi" w:hAnsiTheme="minorHAnsi" w:cstheme="minorHAnsi"/>
          <w:iCs/>
          <w:sz w:val="18"/>
          <w:szCs w:val="18"/>
          <w:lang w:val="en-US"/>
        </w:rPr>
        <w:t>. In case of other repayment profile, additional explanation is necessary</w:t>
      </w:r>
    </w:p>
    <w:p w14:paraId="243AFF41" w14:textId="03AF0F48" w:rsidR="0075059B" w:rsidRPr="00DB651C" w:rsidRDefault="000E7409" w:rsidP="00DB651C">
      <w:pPr>
        <w:ind w:left="720" w:hanging="720"/>
        <w:jc w:val="both"/>
        <w:rPr>
          <w:rFonts w:asciiTheme="minorHAnsi" w:hAnsiTheme="minorHAnsi" w:cstheme="minorHAnsi"/>
          <w:sz w:val="18"/>
          <w:szCs w:val="18"/>
          <w:lang w:val="en-GB"/>
        </w:rPr>
      </w:pPr>
      <w:r w:rsidRPr="00D859E6">
        <w:rPr>
          <w:rFonts w:asciiTheme="minorHAnsi" w:hAnsiTheme="minorHAnsi" w:cstheme="minorHAnsi"/>
          <w:b/>
          <w:sz w:val="18"/>
          <w:szCs w:val="18"/>
          <w:lang w:val="en-GB"/>
        </w:rPr>
        <w:t>C</w:t>
      </w:r>
      <w:r w:rsidR="00B01ACC" w:rsidRPr="00D859E6">
        <w:rPr>
          <w:rFonts w:asciiTheme="minorHAnsi" w:hAnsiTheme="minorHAnsi" w:cstheme="minorHAnsi"/>
          <w:b/>
          <w:sz w:val="18"/>
          <w:szCs w:val="18"/>
          <w:lang w:val="en-GB"/>
        </w:rPr>
        <w:t>.II</w:t>
      </w:r>
      <w:r w:rsidR="00B01ACC" w:rsidRPr="00D859E6">
        <w:rPr>
          <w:rFonts w:asciiTheme="minorHAnsi" w:hAnsiTheme="minorHAnsi" w:cstheme="minorHAnsi"/>
          <w:sz w:val="18"/>
          <w:szCs w:val="18"/>
          <w:lang w:val="en-GB"/>
        </w:rPr>
        <w:tab/>
      </w:r>
      <w:r w:rsidR="00D859E6" w:rsidRPr="00DB651C">
        <w:rPr>
          <w:rFonts w:asciiTheme="minorHAnsi" w:hAnsiTheme="minorHAnsi" w:cstheme="minorHAnsi"/>
          <w:sz w:val="18"/>
          <w:szCs w:val="18"/>
          <w:lang w:val="en-GB"/>
        </w:rPr>
        <w:t xml:space="preserve">The possibility of premium payment within 60 days refers to the situation in which the first disbursement is intended to finance </w:t>
      </w:r>
      <w:r w:rsidR="00DB651C">
        <w:rPr>
          <w:rFonts w:asciiTheme="minorHAnsi" w:hAnsiTheme="minorHAnsi" w:cstheme="minorHAnsi"/>
          <w:sz w:val="18"/>
          <w:szCs w:val="18"/>
          <w:lang w:val="en-GB"/>
        </w:rPr>
        <w:t xml:space="preserve">the </w:t>
      </w:r>
      <w:r w:rsidR="00D859E6" w:rsidRPr="00DB651C">
        <w:rPr>
          <w:rFonts w:asciiTheme="minorHAnsi" w:hAnsiTheme="minorHAnsi" w:cstheme="minorHAnsi"/>
          <w:sz w:val="18"/>
          <w:szCs w:val="18"/>
          <w:lang w:val="en-GB"/>
        </w:rPr>
        <w:t xml:space="preserve">premium. Should the premium be paid after the first disbursement under the </w:t>
      </w:r>
      <w:r w:rsidR="00DB651C">
        <w:rPr>
          <w:rFonts w:asciiTheme="minorHAnsi" w:hAnsiTheme="minorHAnsi" w:cstheme="minorHAnsi"/>
          <w:sz w:val="18"/>
          <w:szCs w:val="18"/>
          <w:lang w:val="en-GB"/>
        </w:rPr>
        <w:t>C</w:t>
      </w:r>
      <w:r w:rsidR="00D859E6" w:rsidRPr="00DB651C">
        <w:rPr>
          <w:rFonts w:asciiTheme="minorHAnsi" w:hAnsiTheme="minorHAnsi" w:cstheme="minorHAnsi"/>
          <w:sz w:val="18"/>
          <w:szCs w:val="18"/>
          <w:lang w:val="en-GB"/>
        </w:rPr>
        <w:t xml:space="preserve">redit </w:t>
      </w:r>
      <w:r w:rsidR="00DB651C">
        <w:rPr>
          <w:rFonts w:asciiTheme="minorHAnsi" w:hAnsiTheme="minorHAnsi" w:cstheme="minorHAnsi"/>
          <w:sz w:val="18"/>
          <w:szCs w:val="18"/>
          <w:lang w:val="en-GB"/>
        </w:rPr>
        <w:t>A</w:t>
      </w:r>
      <w:r w:rsidR="00D859E6" w:rsidRPr="00DB651C">
        <w:rPr>
          <w:rFonts w:asciiTheme="minorHAnsi" w:hAnsiTheme="minorHAnsi" w:cstheme="minorHAnsi"/>
          <w:sz w:val="18"/>
          <w:szCs w:val="18"/>
          <w:lang w:val="en-GB"/>
        </w:rPr>
        <w:t>greement, the premium amount will be verified according to CIRR base rate</w:t>
      </w:r>
      <w:r w:rsidR="0075059B" w:rsidRPr="00D44BA2">
        <w:rPr>
          <w:rFonts w:asciiTheme="minorHAnsi" w:hAnsiTheme="minorHAnsi" w:cstheme="minorHAnsi"/>
          <w:sz w:val="18"/>
          <w:szCs w:val="18"/>
          <w:lang w:val="en-GB"/>
        </w:rPr>
        <w:br w:type="page"/>
      </w:r>
    </w:p>
    <w:p w14:paraId="21D81565" w14:textId="77777777" w:rsidR="00E91D53" w:rsidRPr="00E91D53" w:rsidRDefault="00E91D53" w:rsidP="00E91D53">
      <w:pPr>
        <w:jc w:val="center"/>
        <w:rPr>
          <w:rFonts w:ascii="Calibri" w:eastAsiaTheme="minorHAnsi" w:hAnsi="Calibri" w:cs="Calibri"/>
          <w:b/>
          <w:caps/>
          <w:sz w:val="22"/>
          <w:szCs w:val="22"/>
          <w:lang w:val="en-GB" w:eastAsia="en-US"/>
        </w:rPr>
      </w:pPr>
      <w:bookmarkStart w:id="21" w:name="_Hlk29802216"/>
      <w:bookmarkStart w:id="22" w:name="_Hlk30671514"/>
      <w:r w:rsidRPr="00E91D53">
        <w:rPr>
          <w:rFonts w:ascii="Calibri" w:eastAsiaTheme="minorHAnsi" w:hAnsi="Calibri" w:cs="Calibri"/>
          <w:b/>
          <w:sz w:val="22"/>
          <w:szCs w:val="22"/>
          <w:lang w:val="en-GB" w:eastAsia="en-US"/>
        </w:rPr>
        <w:lastRenderedPageBreak/>
        <w:t xml:space="preserve">INFORMATION ON THE PROCESSING OF PERSONAL DATA </w:t>
      </w:r>
      <w:bookmarkEnd w:id="21"/>
    </w:p>
    <w:p w14:paraId="79B98AB8"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23" w:name="_Hlk29802344"/>
      <w:r w:rsidRPr="00E91D53">
        <w:rPr>
          <w:rFonts w:ascii="Calibri" w:eastAsiaTheme="minorHAnsi" w:hAnsi="Calibri" w:cs="Calibri"/>
          <w:b/>
          <w:sz w:val="18"/>
          <w:szCs w:val="22"/>
          <w:lang w:val="en-GB" w:eastAsia="en-US"/>
        </w:rPr>
        <w:t>The Controller and Controller Contact Details</w:t>
      </w:r>
    </w:p>
    <w:bookmarkEnd w:id="23"/>
    <w:p w14:paraId="5E0BBC8A" w14:textId="77777777" w:rsidR="00E91D53" w:rsidRPr="00E91D53" w:rsidRDefault="00E91D53" w:rsidP="00E91D53">
      <w:pPr>
        <w:spacing w:line="257" w:lineRule="auto"/>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 xml:space="preserve">The Controller of personal data is KUKE S.A. with its registered office in Warsaw, at ul. Krucza 50, 00-025 Warsaw, hereinafter referred to as the “Controller”. Contact with the Controller is possible via email: odo@kuke.com.pl or in writing to the address of the registered office provided above. </w:t>
      </w:r>
    </w:p>
    <w:p w14:paraId="034CD22D"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24" w:name="_Hlk29802335"/>
      <w:r w:rsidRPr="00E91D53">
        <w:rPr>
          <w:rFonts w:ascii="Calibri" w:eastAsiaTheme="minorHAnsi" w:hAnsi="Calibri" w:cs="Calibri"/>
          <w:b/>
          <w:sz w:val="18"/>
          <w:szCs w:val="22"/>
          <w:lang w:val="en-GB" w:eastAsia="en-US"/>
        </w:rPr>
        <w:t xml:space="preserve">Aim and Grounds for Data Processing </w:t>
      </w:r>
    </w:p>
    <w:bookmarkEnd w:id="24"/>
    <w:p w14:paraId="3527CC3C" w14:textId="77777777" w:rsidR="00E91D53" w:rsidRPr="00E91D53" w:rsidRDefault="00E91D53" w:rsidP="00E91D53">
      <w:pPr>
        <w:spacing w:line="257" w:lineRule="auto"/>
        <w:rPr>
          <w:rFonts w:ascii="Calibri" w:hAnsi="Calibri" w:cs="Calibri"/>
          <w:sz w:val="18"/>
          <w:szCs w:val="18"/>
          <w:lang w:val="en-GB" w:eastAsia="en-US"/>
        </w:rPr>
      </w:pPr>
      <w:r w:rsidRPr="00E91D53">
        <w:rPr>
          <w:rFonts w:ascii="Calibri" w:eastAsiaTheme="minorHAnsi" w:hAnsi="Calibri" w:cs="Calibri"/>
          <w:sz w:val="18"/>
          <w:szCs w:val="22"/>
          <w:lang w:val="en-GB" w:eastAsia="en-US"/>
        </w:rPr>
        <w:t>Your personal data can be processed for the following purposes:</w:t>
      </w:r>
    </w:p>
    <w:p w14:paraId="52D2E301" w14:textId="77777777" w:rsidR="00E91D53" w:rsidRPr="00E91D53" w:rsidRDefault="00E91D53" w:rsidP="00E91D53">
      <w:pPr>
        <w:numPr>
          <w:ilvl w:val="0"/>
          <w:numId w:val="50"/>
        </w:numPr>
        <w:autoSpaceDE w:val="0"/>
        <w:autoSpaceDN w:val="0"/>
        <w:adjustRightInd w:val="0"/>
        <w:spacing w:after="160" w:line="257" w:lineRule="auto"/>
        <w:ind w:left="426" w:hanging="426"/>
        <w:contextualSpacing/>
        <w:jc w:val="both"/>
        <w:rPr>
          <w:rFonts w:ascii="Calibri" w:hAnsi="Calibri" w:cs="Calibri"/>
          <w:sz w:val="18"/>
          <w:szCs w:val="18"/>
          <w:lang w:val="en-GB" w:eastAsia="en-US"/>
        </w:rPr>
      </w:pPr>
      <w:r w:rsidRPr="00E91D53">
        <w:rPr>
          <w:rFonts w:ascii="Calibri" w:eastAsiaTheme="minorHAnsi" w:hAnsi="Calibri" w:cs="Calibri"/>
          <w:sz w:val="18"/>
          <w:szCs w:val="22"/>
          <w:lang w:val="en-GB" w:eastAsia="en-US"/>
        </w:rPr>
        <w:t>Necessary to execute the Agreement concluded with you or to take the actions requested by you before the conclusion of the Agreement (</w:t>
      </w:r>
      <w:bookmarkStart w:id="25" w:name="_Hlk29802438"/>
      <w:r w:rsidRPr="00E91D53">
        <w:rPr>
          <w:rFonts w:ascii="Calibri" w:eastAsiaTheme="minorHAnsi" w:hAnsi="Calibri" w:cs="Calibri"/>
          <w:sz w:val="18"/>
          <w:szCs w:val="22"/>
          <w:lang w:val="en-GB" w:eastAsia="en-US"/>
        </w:rPr>
        <w:t xml:space="preserve">legal grounds: Article 6.1(b) of  the GDPR </w:t>
      </w:r>
      <w:bookmarkEnd w:id="25"/>
      <w:r w:rsidRPr="00E91D53">
        <w:rPr>
          <w:rFonts w:ascii="Calibri" w:eastAsiaTheme="minorHAnsi" w:hAnsi="Calibri" w:cs="Calibri"/>
          <w:sz w:val="18"/>
          <w:szCs w:val="22"/>
          <w:lang w:val="en-GB" w:eastAsia="en-US"/>
        </w:rPr>
        <w:t>), in particular to:</w:t>
      </w:r>
    </w:p>
    <w:p w14:paraId="7F5B7999" w14:textId="4BBD0E32" w:rsidR="00E91D53" w:rsidRPr="00E91D53" w:rsidRDefault="00E91D53" w:rsidP="00E91D53">
      <w:pPr>
        <w:autoSpaceDE w:val="0"/>
        <w:autoSpaceDN w:val="0"/>
        <w:adjustRightInd w:val="0"/>
        <w:spacing w:line="257" w:lineRule="auto"/>
        <w:ind w:left="426"/>
        <w:jc w:val="both"/>
        <w:rPr>
          <w:rFonts w:ascii="Calibri" w:hAnsi="Calibri" w:cs="Calibri"/>
          <w:sz w:val="18"/>
          <w:szCs w:val="18"/>
          <w:lang w:val="en-GB" w:eastAsia="en-US"/>
        </w:rPr>
      </w:pPr>
      <w:r w:rsidRPr="00E91D53">
        <w:rPr>
          <w:rFonts w:ascii="Calibri" w:eastAsiaTheme="minorHAnsi" w:hAnsi="Calibri" w:cs="Calibri"/>
          <w:sz w:val="18"/>
          <w:szCs w:val="22"/>
          <w:lang w:val="en-GB" w:eastAsia="en-US"/>
        </w:rPr>
        <w:t>- Prepare an offer, carry out insurance risk assessment, calculate the cost of the Agreement, and handle and execute the Agreement;</w:t>
      </w:r>
    </w:p>
    <w:p w14:paraId="7354D36C" w14:textId="77777777" w:rsidR="00E91D53" w:rsidRPr="00E91D53" w:rsidRDefault="00E91D53" w:rsidP="00E91D53">
      <w:pPr>
        <w:autoSpaceDE w:val="0"/>
        <w:autoSpaceDN w:val="0"/>
        <w:adjustRightInd w:val="0"/>
        <w:spacing w:line="257" w:lineRule="auto"/>
        <w:ind w:left="426"/>
        <w:jc w:val="both"/>
        <w:rPr>
          <w:rFonts w:ascii="Calibri" w:hAnsi="Calibri" w:cs="Calibri"/>
          <w:sz w:val="18"/>
          <w:szCs w:val="18"/>
          <w:lang w:val="en-GB" w:eastAsia="en-US"/>
        </w:rPr>
      </w:pPr>
      <w:r w:rsidRPr="00E91D53">
        <w:rPr>
          <w:rFonts w:ascii="Calibri" w:eastAsiaTheme="minorHAnsi" w:hAnsi="Calibri" w:cs="Calibri"/>
          <w:sz w:val="18"/>
          <w:szCs w:val="22"/>
          <w:lang w:val="en-GB" w:eastAsia="en-US"/>
        </w:rPr>
        <w:t>- Settle a claim (provided that such has been submitted), including handling a submitted claim, issuing an appropriate decision in the scope of the disbursement of compensation or other benefits – subject to the Agreement and the provisions of the law;</w:t>
      </w:r>
    </w:p>
    <w:p w14:paraId="183FC55B" w14:textId="2ED670ED" w:rsidR="00E91D53" w:rsidRPr="00E91D53" w:rsidRDefault="00E91D53" w:rsidP="00E91D53">
      <w:pPr>
        <w:numPr>
          <w:ilvl w:val="0"/>
          <w:numId w:val="50"/>
        </w:numPr>
        <w:autoSpaceDE w:val="0"/>
        <w:autoSpaceDN w:val="0"/>
        <w:adjustRightInd w:val="0"/>
        <w:spacing w:after="160" w:line="257" w:lineRule="auto"/>
        <w:ind w:left="426" w:hanging="426"/>
        <w:contextualSpacing/>
        <w:jc w:val="both"/>
        <w:rPr>
          <w:rFonts w:ascii="Calibri" w:hAnsi="Calibri" w:cs="Calibri"/>
          <w:sz w:val="18"/>
          <w:szCs w:val="18"/>
          <w:lang w:val="en-GB" w:eastAsia="en-US"/>
        </w:rPr>
      </w:pPr>
      <w:bookmarkStart w:id="26" w:name="_Hlk26530407"/>
      <w:r w:rsidRPr="00E91D53">
        <w:rPr>
          <w:rFonts w:ascii="Calibri" w:eastAsiaTheme="minorHAnsi" w:hAnsi="Calibri" w:cs="Calibri"/>
          <w:sz w:val="18"/>
          <w:szCs w:val="22"/>
          <w:lang w:val="en-GB" w:eastAsia="en-US"/>
        </w:rPr>
        <w:t>Fulfil the legal obligations of the Controller resulting from the applicable and binding provisions on the insurance and reinsurance company (legal grounds: Article 6.(c) of the GDPR), particularly to fulfil the obligations concerning carrying out activities, that is: crime prevention and detection, establishing technical insurance provisions for solvency and accounting purposes, including statistical purposes, and determining the percentage utilisation rate laid down in the Budget Law, the limit that total liabilities under export credit insurance guaranteed by the State Treasury cannot exceed, and accounting, subject to the rules on accounting;</w:t>
      </w:r>
    </w:p>
    <w:p w14:paraId="6182F5EB" w14:textId="77777777" w:rsidR="00E91D53" w:rsidRPr="00E91D53" w:rsidRDefault="00E91D53" w:rsidP="00E91D53">
      <w:pPr>
        <w:numPr>
          <w:ilvl w:val="0"/>
          <w:numId w:val="50"/>
        </w:numPr>
        <w:autoSpaceDE w:val="0"/>
        <w:autoSpaceDN w:val="0"/>
        <w:adjustRightInd w:val="0"/>
        <w:spacing w:after="160" w:line="257" w:lineRule="auto"/>
        <w:ind w:left="426"/>
        <w:contextualSpacing/>
        <w:jc w:val="both"/>
        <w:rPr>
          <w:rFonts w:ascii="Calibri" w:hAnsi="Calibri" w:cs="Calibri"/>
          <w:sz w:val="18"/>
          <w:szCs w:val="18"/>
          <w:lang w:val="en-GB" w:eastAsia="en-US"/>
        </w:rPr>
      </w:pPr>
      <w:r w:rsidRPr="00E91D53">
        <w:rPr>
          <w:rFonts w:ascii="Calibri" w:eastAsiaTheme="minorHAnsi" w:hAnsi="Calibri" w:cs="Calibri"/>
          <w:sz w:val="18"/>
          <w:szCs w:val="22"/>
          <w:lang w:val="en-GB" w:eastAsia="en-US"/>
        </w:rPr>
        <w:t>Process applications and complaints, pursue recourse claims</w:t>
      </w:r>
      <w:bookmarkEnd w:id="26"/>
      <w:r w:rsidRPr="00E91D53">
        <w:rPr>
          <w:rFonts w:ascii="Calibri" w:eastAsiaTheme="minorHAnsi" w:hAnsi="Calibri" w:cs="Calibri"/>
          <w:sz w:val="18"/>
          <w:szCs w:val="22"/>
          <w:lang w:val="en-GB" w:eastAsia="en-US"/>
        </w:rPr>
        <w:t xml:space="preserve"> resulting from legitimate interests executed by the Controller, including risk reinsurance, take actions related to the prevention of insurance crimes, take possible actions relating to counteracting the disbursement of undue benefits or compensation, carry out customer satisfaction surveys, </w:t>
      </w:r>
      <w:bookmarkStart w:id="27" w:name="_Hlk26530577"/>
      <w:r w:rsidRPr="00E91D53">
        <w:rPr>
          <w:rFonts w:ascii="Calibri" w:eastAsiaTheme="minorHAnsi" w:hAnsi="Calibri" w:cs="Calibri"/>
          <w:sz w:val="18"/>
          <w:szCs w:val="22"/>
          <w:lang w:val="en-GB" w:eastAsia="en-US"/>
        </w:rPr>
        <w:t>possibly enforce claims or possibly defend against claims related to the concluded Agreement</w:t>
      </w:r>
      <w:bookmarkEnd w:id="27"/>
      <w:r w:rsidRPr="00E91D53">
        <w:rPr>
          <w:rFonts w:ascii="Calibri" w:eastAsiaTheme="minorHAnsi" w:hAnsi="Calibri" w:cs="Calibri"/>
          <w:sz w:val="18"/>
          <w:szCs w:val="22"/>
          <w:lang w:val="en-GB" w:eastAsia="en-US"/>
        </w:rPr>
        <w:t>, information provided to the clients on the insurance products and other financial products offered by KUKE S.A. through the direct marketing of products and services (legal grounds: Article 6.1(f) of the GDPR);</w:t>
      </w:r>
    </w:p>
    <w:p w14:paraId="78212B9C" w14:textId="77777777" w:rsidR="00E91D53" w:rsidRPr="00E91D53" w:rsidRDefault="00E91D53" w:rsidP="00E91D53">
      <w:pPr>
        <w:numPr>
          <w:ilvl w:val="0"/>
          <w:numId w:val="50"/>
        </w:numPr>
        <w:autoSpaceDE w:val="0"/>
        <w:autoSpaceDN w:val="0"/>
        <w:adjustRightInd w:val="0"/>
        <w:spacing w:after="160" w:line="257" w:lineRule="auto"/>
        <w:ind w:left="426"/>
        <w:contextualSpacing/>
        <w:jc w:val="both"/>
        <w:rPr>
          <w:rFonts w:ascii="Calibri" w:hAnsi="Calibri" w:cs="Calibri"/>
          <w:sz w:val="18"/>
          <w:szCs w:val="18"/>
          <w:lang w:val="en-GB" w:eastAsia="en-US"/>
        </w:rPr>
      </w:pPr>
      <w:bookmarkStart w:id="28" w:name="_Hlk26453799"/>
      <w:r w:rsidRPr="00E91D53">
        <w:rPr>
          <w:rFonts w:ascii="Calibri" w:eastAsiaTheme="minorHAnsi" w:hAnsi="Calibri" w:cs="Calibri"/>
          <w:sz w:val="18"/>
          <w:szCs w:val="22"/>
          <w:lang w:val="en-GB" w:eastAsia="en-US"/>
        </w:rPr>
        <w:t xml:space="preserve">Direct marketing of own products and services </w:t>
      </w:r>
      <w:bookmarkEnd w:id="28"/>
      <w:r w:rsidRPr="00E91D53">
        <w:rPr>
          <w:rFonts w:ascii="Calibri" w:eastAsiaTheme="minorHAnsi" w:hAnsi="Calibri" w:cs="Calibri"/>
          <w:sz w:val="18"/>
          <w:szCs w:val="22"/>
          <w:lang w:val="en-GB" w:eastAsia="en-US"/>
        </w:rPr>
        <w:t xml:space="preserve">of the Controller, in the event of an Agreement not being concluded or after its termination and in order to convey to KUKE Finance S.A. with its registered office in Warsaw, for the purpose of the direct marketing of the products and services of this company, pursuant to the consents for the processing of personal data for such purposes (legal grounds: Article 6.1(a) of the GDPR). </w:t>
      </w:r>
    </w:p>
    <w:p w14:paraId="2B92E773" w14:textId="77777777" w:rsidR="00E91D53" w:rsidRPr="00E91D53" w:rsidRDefault="00E91D53" w:rsidP="00E91D53">
      <w:pPr>
        <w:autoSpaceDE w:val="0"/>
        <w:autoSpaceDN w:val="0"/>
        <w:adjustRightInd w:val="0"/>
        <w:spacing w:line="257" w:lineRule="auto"/>
        <w:contextualSpacing/>
        <w:jc w:val="both"/>
        <w:rPr>
          <w:rFonts w:ascii="Calibri" w:hAnsi="Calibri" w:cs="Calibri"/>
          <w:sz w:val="18"/>
          <w:szCs w:val="18"/>
          <w:lang w:val="en-GB" w:eastAsia="en-US"/>
        </w:rPr>
      </w:pPr>
      <w:r w:rsidRPr="00E91D53">
        <w:rPr>
          <w:rFonts w:ascii="Calibri" w:eastAsiaTheme="minorHAnsi" w:hAnsi="Calibri" w:cs="Calibri"/>
          <w:sz w:val="18"/>
          <w:szCs w:val="22"/>
          <w:lang w:val="en-GB" w:eastAsia="en-US"/>
        </w:rPr>
        <w:t>Should you be an employee or representative of a client/undertaking that is a party to the agreement, the Controller can process your data in order to conclude and execute the Agreement with the company that you represent/which you work for/which you cooperate with, including for the purpose of ongoing contact and confirmation of the instructions and orders made via a dedicated customer website and for the purpose of creating and handling the accounts of the user on a dedicated customer website (legal grounds: Article 6.1(f) of the GDPR).</w:t>
      </w:r>
    </w:p>
    <w:p w14:paraId="3DC5F048"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29" w:name="_Hlk29802488"/>
      <w:r w:rsidRPr="00E91D53">
        <w:rPr>
          <w:rFonts w:ascii="Calibri" w:eastAsiaTheme="minorHAnsi" w:hAnsi="Calibri" w:cs="Calibri"/>
          <w:b/>
          <w:sz w:val="18"/>
          <w:szCs w:val="22"/>
          <w:lang w:val="en-GB" w:eastAsia="en-US"/>
        </w:rPr>
        <w:t>Storage Period for Data</w:t>
      </w:r>
    </w:p>
    <w:p w14:paraId="6D9FDB43" w14:textId="77777777" w:rsidR="00E91D53" w:rsidRPr="00E91D53" w:rsidRDefault="00E91D53" w:rsidP="00E91D53">
      <w:pPr>
        <w:jc w:val="both"/>
        <w:rPr>
          <w:rFonts w:ascii="Calibri" w:hAnsi="Calibri" w:cs="Calibri"/>
          <w:sz w:val="18"/>
          <w:szCs w:val="18"/>
          <w:lang w:val="en-GB" w:eastAsia="en-US"/>
        </w:rPr>
      </w:pPr>
      <w:bookmarkStart w:id="30" w:name="_Hlk26530681"/>
      <w:bookmarkStart w:id="31" w:name="_Hlk26527879"/>
      <w:bookmarkEnd w:id="29"/>
      <w:r w:rsidRPr="00E91D53">
        <w:rPr>
          <w:rFonts w:ascii="Calibri" w:eastAsiaTheme="minorHAnsi" w:hAnsi="Calibri" w:cs="Calibri"/>
          <w:sz w:val="18"/>
          <w:szCs w:val="22"/>
          <w:lang w:val="en-GB" w:eastAsia="en-US"/>
        </w:rPr>
        <w:t>The data stored in connection with the execution of the Agreement can be processed by us up to the execution of the rights and obligations resulting therefrom</w:t>
      </w:r>
      <w:bookmarkStart w:id="32" w:name="_Hlk26527829"/>
      <w:r w:rsidRPr="00E91D53">
        <w:rPr>
          <w:rFonts w:ascii="Calibri" w:eastAsiaTheme="minorHAnsi" w:hAnsi="Calibri" w:cs="Calibri"/>
          <w:sz w:val="18"/>
          <w:szCs w:val="22"/>
          <w:lang w:val="en-GB" w:eastAsia="en-US"/>
        </w:rPr>
        <w:t>, including the claims limitation period,</w:t>
      </w:r>
      <w:bookmarkEnd w:id="30"/>
      <w:r w:rsidRPr="00E91D53">
        <w:rPr>
          <w:rFonts w:ascii="Calibri" w:eastAsiaTheme="minorHAnsi" w:hAnsi="Calibri" w:cs="Calibri"/>
          <w:sz w:val="18"/>
          <w:szCs w:val="22"/>
          <w:lang w:val="en-GB" w:eastAsia="en-US"/>
        </w:rPr>
        <w:t xml:space="preserve"> as well as recourse claims</w:t>
      </w:r>
      <w:bookmarkEnd w:id="31"/>
      <w:bookmarkEnd w:id="32"/>
      <w:r w:rsidRPr="00E91D53">
        <w:rPr>
          <w:rFonts w:ascii="Calibri" w:eastAsiaTheme="minorHAnsi" w:hAnsi="Calibri" w:cs="Calibri"/>
          <w:sz w:val="18"/>
          <w:szCs w:val="22"/>
          <w:lang w:val="en-GB" w:eastAsia="en-US"/>
        </w:rPr>
        <w:t xml:space="preserve">. </w:t>
      </w:r>
      <w:bookmarkStart w:id="33" w:name="_Hlk26527247"/>
      <w:r w:rsidRPr="00E91D53">
        <w:rPr>
          <w:rFonts w:ascii="Calibri" w:eastAsiaTheme="minorHAnsi" w:hAnsi="Calibri" w:cs="Calibri"/>
          <w:sz w:val="18"/>
          <w:szCs w:val="22"/>
          <w:lang w:val="en-GB" w:eastAsia="en-US"/>
        </w:rPr>
        <w:t>The data processed to fulfil the legal obligations to which the Controller is subject may be processed within the terms laid down in the provisions imposing such obligation(s)</w:t>
      </w:r>
      <w:bookmarkEnd w:id="33"/>
      <w:r w:rsidRPr="00E91D53">
        <w:rPr>
          <w:rFonts w:ascii="Calibri" w:eastAsiaTheme="minorHAnsi" w:hAnsi="Calibri" w:cs="Calibri"/>
          <w:sz w:val="18"/>
          <w:szCs w:val="22"/>
          <w:lang w:val="en-GB" w:eastAsia="en-US"/>
        </w:rPr>
        <w:t xml:space="preserve">. </w:t>
      </w:r>
      <w:bookmarkStart w:id="34" w:name="_Hlk26530717"/>
      <w:r w:rsidRPr="00E91D53">
        <w:rPr>
          <w:rFonts w:ascii="Calibri" w:eastAsiaTheme="minorHAnsi" w:hAnsi="Calibri" w:cs="Calibri"/>
          <w:sz w:val="18"/>
          <w:szCs w:val="22"/>
          <w:lang w:val="en-GB" w:eastAsia="en-US"/>
        </w:rPr>
        <w:t>The data processed subject to the legitimate interests of the Controller may be processed until the legitimate interests of the Controller constituting the grounds for such processing have been fulfilled</w:t>
      </w:r>
      <w:bookmarkStart w:id="35" w:name="_Hlk26367612"/>
      <w:r w:rsidRPr="00E91D53">
        <w:rPr>
          <w:rFonts w:ascii="Calibri" w:eastAsiaTheme="minorHAnsi" w:hAnsi="Calibri" w:cs="Calibri"/>
          <w:sz w:val="18"/>
          <w:szCs w:val="22"/>
          <w:lang w:val="en-GB" w:eastAsia="en-US"/>
        </w:rPr>
        <w:t xml:space="preserve"> or until you raise an objection against such processing, </w:t>
      </w:r>
      <w:bookmarkStart w:id="36" w:name="_Hlk26527108"/>
      <w:r w:rsidRPr="00E91D53">
        <w:rPr>
          <w:rFonts w:ascii="Calibri" w:eastAsiaTheme="minorHAnsi" w:hAnsi="Calibri" w:cs="Calibri"/>
          <w:sz w:val="18"/>
          <w:szCs w:val="22"/>
          <w:lang w:val="en-GB" w:eastAsia="en-US"/>
        </w:rPr>
        <w:t>with the exception of the situation when the Controller shall demonstrate the existence of valid legitimate grounds for the processing that take precedence over your interests, rights, and freedoms, or the grounds to establish, exercise, and defend claims</w:t>
      </w:r>
      <w:bookmarkEnd w:id="34"/>
      <w:bookmarkEnd w:id="36"/>
      <w:r w:rsidRPr="00E91D53">
        <w:rPr>
          <w:rFonts w:ascii="Calibri" w:eastAsiaTheme="minorHAnsi" w:hAnsi="Calibri" w:cs="Calibri"/>
          <w:sz w:val="18"/>
          <w:szCs w:val="22"/>
          <w:lang w:val="en-GB" w:eastAsia="en-US"/>
        </w:rPr>
        <w:t xml:space="preserve">. </w:t>
      </w:r>
      <w:bookmarkEnd w:id="35"/>
    </w:p>
    <w:p w14:paraId="28AB82C4"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37" w:name="_Hlk29802514"/>
      <w:r w:rsidRPr="00E91D53">
        <w:rPr>
          <w:rFonts w:ascii="Calibri" w:eastAsiaTheme="minorHAnsi" w:hAnsi="Calibri" w:cs="Calibri"/>
          <w:b/>
          <w:sz w:val="18"/>
          <w:szCs w:val="22"/>
          <w:lang w:val="en-GB" w:eastAsia="en-US"/>
        </w:rPr>
        <w:t xml:space="preserve">Rights of the Data Subject </w:t>
      </w:r>
    </w:p>
    <w:bookmarkEnd w:id="37"/>
    <w:p w14:paraId="56C4628F" w14:textId="77777777" w:rsidR="00E91D53" w:rsidRPr="00E91D53" w:rsidRDefault="00E91D53" w:rsidP="00E91D53">
      <w:pPr>
        <w:numPr>
          <w:ilvl w:val="0"/>
          <w:numId w:val="50"/>
        </w:numPr>
        <w:autoSpaceDE w:val="0"/>
        <w:autoSpaceDN w:val="0"/>
        <w:adjustRightInd w:val="0"/>
        <w:spacing w:after="160" w:line="259" w:lineRule="auto"/>
        <w:ind w:left="425" w:hanging="357"/>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The right to access personal data and the right to rectify, erase or limit their processing;</w:t>
      </w:r>
    </w:p>
    <w:p w14:paraId="4705DB1F" w14:textId="77777777" w:rsidR="00E91D53" w:rsidRPr="00E91D53" w:rsidRDefault="00E91D53" w:rsidP="00E91D53">
      <w:pPr>
        <w:numPr>
          <w:ilvl w:val="0"/>
          <w:numId w:val="50"/>
        </w:numPr>
        <w:autoSpaceDE w:val="0"/>
        <w:autoSpaceDN w:val="0"/>
        <w:adjustRightInd w:val="0"/>
        <w:spacing w:after="160" w:line="259" w:lineRule="auto"/>
        <w:ind w:left="425" w:hanging="357"/>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The right to raise an objection to the address of the Controller, particularly against the processing of personal data for direct marketing purposes, including profiling in the scope in which the grounds for the processing of personal data are a premise for the legitimate interests of the Controller;</w:t>
      </w:r>
    </w:p>
    <w:p w14:paraId="46B3FF91" w14:textId="77777777" w:rsidR="00E91D53" w:rsidRPr="00E91D53" w:rsidRDefault="00E91D53" w:rsidP="00E91D53">
      <w:pPr>
        <w:numPr>
          <w:ilvl w:val="0"/>
          <w:numId w:val="50"/>
        </w:numPr>
        <w:autoSpaceDE w:val="0"/>
        <w:autoSpaceDN w:val="0"/>
        <w:adjustRightInd w:val="0"/>
        <w:spacing w:after="160" w:line="259" w:lineRule="auto"/>
        <w:ind w:left="425" w:hanging="357"/>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 xml:space="preserve">The right to withdraw such consent in the scope in which the grounds for the processing of personal data constitutes consent; </w:t>
      </w:r>
    </w:p>
    <w:p w14:paraId="02602636" w14:textId="77777777" w:rsidR="00E91D53" w:rsidRPr="00E91D53" w:rsidRDefault="00E91D53" w:rsidP="00E91D53">
      <w:pPr>
        <w:numPr>
          <w:ilvl w:val="0"/>
          <w:numId w:val="50"/>
        </w:numPr>
        <w:autoSpaceDE w:val="0"/>
        <w:autoSpaceDN w:val="0"/>
        <w:adjustRightInd w:val="0"/>
        <w:spacing w:after="160" w:line="259" w:lineRule="auto"/>
        <w:ind w:left="425" w:hanging="357"/>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The right to transfer personal data, that is, to receive your personal data from the Controller in a structured, commonly used format in machine readable form (in so far as this shall apply), including also to possibly transfer such data to another data controller;</w:t>
      </w:r>
    </w:p>
    <w:p w14:paraId="3A4F0AC6" w14:textId="34D948AB" w:rsidR="00E91D53" w:rsidRPr="00E91D53" w:rsidRDefault="00E91D53" w:rsidP="00E91D53">
      <w:pPr>
        <w:numPr>
          <w:ilvl w:val="0"/>
          <w:numId w:val="50"/>
        </w:numPr>
        <w:autoSpaceDE w:val="0"/>
        <w:autoSpaceDN w:val="0"/>
        <w:adjustRightInd w:val="0"/>
        <w:spacing w:before="120" w:after="160" w:line="259" w:lineRule="auto"/>
        <w:ind w:left="425" w:hanging="357"/>
        <w:contextualSpacing/>
        <w:jc w:val="both"/>
        <w:rPr>
          <w:rFonts w:ascii="Calibri" w:eastAsia="Calibri" w:hAnsi="Calibri" w:cs="Calibri"/>
          <w:sz w:val="18"/>
          <w:szCs w:val="18"/>
          <w:lang w:val="en-GB" w:eastAsia="en-US"/>
        </w:rPr>
      </w:pPr>
      <w:bookmarkStart w:id="38" w:name="_Hlk29802657"/>
      <w:r w:rsidRPr="00E91D53">
        <w:rPr>
          <w:rFonts w:ascii="Calibri" w:eastAsiaTheme="minorHAnsi" w:hAnsi="Calibri" w:cs="Calibri"/>
          <w:sz w:val="18"/>
          <w:szCs w:val="22"/>
          <w:lang w:val="en-GB" w:eastAsia="en-US"/>
        </w:rPr>
        <w:t>The right to lodge a complaint to the supervisory authority (Polish Personal Data Protection Office) handling data protection affairs.</w:t>
      </w:r>
      <w:bookmarkStart w:id="39" w:name="_Hlk29802753"/>
      <w:bookmarkEnd w:id="38"/>
    </w:p>
    <w:p w14:paraId="055D2959" w14:textId="77777777" w:rsidR="00E91D53" w:rsidRPr="00E91D53" w:rsidRDefault="00E91D53" w:rsidP="00E91D53">
      <w:pPr>
        <w:spacing w:before="240" w:after="120"/>
        <w:jc w:val="both"/>
        <w:rPr>
          <w:rFonts w:ascii="Calibri" w:eastAsia="Calibri" w:hAnsi="Calibri" w:cs="Calibri"/>
          <w:b/>
          <w:sz w:val="18"/>
          <w:szCs w:val="18"/>
          <w:lang w:val="en-GB" w:eastAsia="en-US"/>
        </w:rPr>
      </w:pPr>
      <w:r w:rsidRPr="00E91D53">
        <w:rPr>
          <w:rFonts w:ascii="Calibri" w:eastAsiaTheme="minorHAnsi" w:hAnsi="Calibri" w:cs="Calibri"/>
          <w:b/>
          <w:sz w:val="18"/>
          <w:szCs w:val="22"/>
          <w:lang w:val="en-GB" w:eastAsia="en-US"/>
        </w:rPr>
        <w:t>Data Transfers</w:t>
      </w:r>
    </w:p>
    <w:bookmarkEnd w:id="39"/>
    <w:p w14:paraId="6207DF85" w14:textId="77777777" w:rsidR="00E91D53" w:rsidRPr="00E91D53" w:rsidRDefault="00E91D53" w:rsidP="00E91D53">
      <w:pPr>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Your personal data can be transferred to:</w:t>
      </w:r>
    </w:p>
    <w:p w14:paraId="6316E740" w14:textId="77777777" w:rsidR="00E91D53" w:rsidRPr="00E91D53" w:rsidRDefault="00E91D53" w:rsidP="00E91D53">
      <w:pPr>
        <w:numPr>
          <w:ilvl w:val="0"/>
          <w:numId w:val="50"/>
        </w:numPr>
        <w:autoSpaceDE w:val="0"/>
        <w:autoSpaceDN w:val="0"/>
        <w:adjustRightInd w:val="0"/>
        <w:spacing w:after="160" w:line="259" w:lineRule="auto"/>
        <w:ind w:left="426"/>
        <w:contextualSpacing/>
        <w:jc w:val="both"/>
        <w:rPr>
          <w:rFonts w:ascii="Calibri" w:eastAsia="Calibri" w:hAnsi="Calibri" w:cs="Calibri"/>
          <w:sz w:val="18"/>
          <w:szCs w:val="18"/>
          <w:lang w:val="en-GB" w:eastAsia="en-US"/>
        </w:rPr>
      </w:pPr>
      <w:bookmarkStart w:id="40" w:name="_Hlk26527298"/>
      <w:bookmarkStart w:id="41" w:name="_Hlk26527992"/>
      <w:bookmarkStart w:id="42" w:name="_Hlk26367650"/>
      <w:r w:rsidRPr="00E91D53">
        <w:rPr>
          <w:rFonts w:ascii="Calibri" w:eastAsiaTheme="minorHAnsi" w:hAnsi="Calibri" w:cs="Calibri"/>
          <w:sz w:val="18"/>
          <w:szCs w:val="22"/>
          <w:lang w:val="en-GB" w:eastAsia="en-US"/>
        </w:rPr>
        <w:t>The providers of IT systems and IT services, undertakings providing legal, debt collection, analytical or insurance outsourcing services to the Controller</w:t>
      </w:r>
      <w:bookmarkEnd w:id="40"/>
      <w:r w:rsidRPr="00E91D53">
        <w:rPr>
          <w:rFonts w:ascii="Calibri" w:eastAsiaTheme="minorHAnsi" w:hAnsi="Calibri" w:cs="Calibri"/>
          <w:sz w:val="18"/>
          <w:szCs w:val="22"/>
          <w:lang w:val="en-GB" w:eastAsia="en-US"/>
        </w:rPr>
        <w:t>;</w:t>
      </w:r>
    </w:p>
    <w:p w14:paraId="00B27EB6" w14:textId="77777777" w:rsidR="00E91D53" w:rsidRPr="00E91D53" w:rsidRDefault="00E91D53" w:rsidP="00E91D53">
      <w:pPr>
        <w:numPr>
          <w:ilvl w:val="0"/>
          <w:numId w:val="50"/>
        </w:numPr>
        <w:autoSpaceDE w:val="0"/>
        <w:autoSpaceDN w:val="0"/>
        <w:adjustRightInd w:val="0"/>
        <w:spacing w:after="160" w:line="259" w:lineRule="auto"/>
        <w:ind w:left="426"/>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Reinsurers</w:t>
      </w:r>
      <w:bookmarkEnd w:id="41"/>
      <w:r w:rsidRPr="00E91D53">
        <w:rPr>
          <w:rFonts w:ascii="Calibri" w:eastAsiaTheme="minorHAnsi" w:hAnsi="Calibri" w:cs="Calibri"/>
          <w:sz w:val="18"/>
          <w:szCs w:val="22"/>
          <w:lang w:val="en-GB" w:eastAsia="en-US"/>
        </w:rPr>
        <w:t>;</w:t>
      </w:r>
    </w:p>
    <w:p w14:paraId="5AB3B447" w14:textId="77777777" w:rsidR="00E91D53" w:rsidRPr="00E91D53" w:rsidRDefault="00E91D53" w:rsidP="00E91D53">
      <w:pPr>
        <w:numPr>
          <w:ilvl w:val="0"/>
          <w:numId w:val="50"/>
        </w:numPr>
        <w:autoSpaceDE w:val="0"/>
        <w:autoSpaceDN w:val="0"/>
        <w:adjustRightInd w:val="0"/>
        <w:spacing w:after="160" w:line="259" w:lineRule="auto"/>
        <w:ind w:left="426"/>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Authorities authorised to receive your data subject to the provisions of the law;</w:t>
      </w:r>
    </w:p>
    <w:p w14:paraId="3B17EF6C" w14:textId="77777777" w:rsidR="00E91D53" w:rsidRPr="00E91D53" w:rsidRDefault="00E91D53" w:rsidP="00E91D53">
      <w:pPr>
        <w:numPr>
          <w:ilvl w:val="0"/>
          <w:numId w:val="50"/>
        </w:numPr>
        <w:autoSpaceDE w:val="0"/>
        <w:autoSpaceDN w:val="0"/>
        <w:adjustRightInd w:val="0"/>
        <w:spacing w:after="160" w:line="259" w:lineRule="auto"/>
        <w:ind w:left="426"/>
        <w:contextualSpacing/>
        <w:jc w:val="both"/>
        <w:rPr>
          <w:rFonts w:ascii="Calibri" w:eastAsia="Calibri" w:hAnsi="Calibri" w:cs="Calibri"/>
          <w:sz w:val="18"/>
          <w:szCs w:val="18"/>
          <w:lang w:val="en-GB" w:eastAsia="en-US"/>
        </w:rPr>
      </w:pPr>
      <w:r w:rsidRPr="00E91D53">
        <w:rPr>
          <w:rFonts w:ascii="Calibri" w:eastAsiaTheme="minorHAnsi" w:hAnsi="Calibri" w:cs="Calibri"/>
          <w:sz w:val="18"/>
          <w:szCs w:val="22"/>
          <w:lang w:val="en-GB" w:eastAsia="en-US"/>
        </w:rPr>
        <w:t>KUKE Finance S.A. with its registered office in Warsaw.</w:t>
      </w:r>
    </w:p>
    <w:p w14:paraId="2048C932"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43" w:name="_Hlk29802973"/>
      <w:bookmarkEnd w:id="42"/>
      <w:r w:rsidRPr="00E91D53">
        <w:rPr>
          <w:rFonts w:ascii="Calibri" w:eastAsiaTheme="minorHAnsi" w:hAnsi="Calibri" w:cs="Calibri"/>
          <w:b/>
          <w:sz w:val="18"/>
          <w:szCs w:val="22"/>
          <w:lang w:val="en-GB" w:eastAsia="en-US"/>
        </w:rPr>
        <w:lastRenderedPageBreak/>
        <w:t xml:space="preserve">The Transfer of Data Outside the European Economic Area </w:t>
      </w:r>
    </w:p>
    <w:p w14:paraId="235B372B" w14:textId="77777777" w:rsidR="00E91D53" w:rsidRPr="00E91D53" w:rsidRDefault="00E91D53" w:rsidP="00E91D53">
      <w:pPr>
        <w:jc w:val="both"/>
        <w:rPr>
          <w:rFonts w:ascii="Calibri" w:hAnsi="Calibri" w:cs="Calibri"/>
          <w:sz w:val="18"/>
          <w:szCs w:val="18"/>
          <w:lang w:val="en-GB" w:eastAsia="en-US"/>
        </w:rPr>
      </w:pPr>
      <w:bookmarkStart w:id="44" w:name="_Hlk26367741"/>
      <w:bookmarkEnd w:id="43"/>
      <w:r w:rsidRPr="00E91D53">
        <w:rPr>
          <w:rFonts w:ascii="Calibri" w:eastAsiaTheme="minorHAnsi" w:hAnsi="Calibri" w:cs="Calibri"/>
          <w:sz w:val="18"/>
          <w:szCs w:val="22"/>
          <w:lang w:val="en-GB" w:eastAsia="en-US"/>
        </w:rPr>
        <w:t>Your personal data may, in justified cases, taking into account the requirements laid down in the provisions of the law, be transferred to recipients located in states outside the European Economic Area.</w:t>
      </w:r>
    </w:p>
    <w:p w14:paraId="7D602257" w14:textId="77777777" w:rsidR="00E91D53" w:rsidRPr="00E91D53" w:rsidRDefault="00E91D53" w:rsidP="00E91D53">
      <w:pPr>
        <w:spacing w:before="120" w:after="120"/>
        <w:jc w:val="both"/>
        <w:rPr>
          <w:rFonts w:ascii="Calibri" w:eastAsia="Calibri" w:hAnsi="Calibri" w:cs="Calibri"/>
          <w:b/>
          <w:sz w:val="18"/>
          <w:szCs w:val="18"/>
          <w:lang w:val="en-GB" w:eastAsia="en-US"/>
        </w:rPr>
      </w:pPr>
      <w:bookmarkStart w:id="45" w:name="_Hlk26530810"/>
      <w:bookmarkEnd w:id="44"/>
      <w:r w:rsidRPr="00E91D53">
        <w:rPr>
          <w:rFonts w:ascii="Calibri" w:eastAsiaTheme="minorHAnsi" w:hAnsi="Calibri" w:cs="Calibri"/>
          <w:b/>
          <w:sz w:val="18"/>
          <w:szCs w:val="22"/>
          <w:lang w:val="en-GB" w:eastAsia="en-US"/>
        </w:rPr>
        <w:t>Information on the Requirement to Provide Personal Data</w:t>
      </w:r>
    </w:p>
    <w:p w14:paraId="376E4841" w14:textId="26A62AC6" w:rsidR="004F6A84" w:rsidRPr="00E91D53" w:rsidRDefault="00E91D53" w:rsidP="00E91D53">
      <w:pPr>
        <w:spacing w:after="160" w:line="256" w:lineRule="auto"/>
        <w:jc w:val="both"/>
        <w:rPr>
          <w:rFonts w:ascii="Calibri" w:eastAsiaTheme="minorHAnsi" w:hAnsi="Calibri" w:cs="Calibri"/>
          <w:sz w:val="22"/>
          <w:szCs w:val="22"/>
          <w:lang w:val="en-GB" w:eastAsia="en-US"/>
        </w:rPr>
      </w:pPr>
      <w:bookmarkStart w:id="46" w:name="_Hlk26530872"/>
      <w:bookmarkStart w:id="47" w:name="_Hlk28864130"/>
      <w:bookmarkEnd w:id="45"/>
      <w:r w:rsidRPr="00E91D53">
        <w:rPr>
          <w:rFonts w:ascii="Calibri" w:eastAsiaTheme="minorHAnsi" w:hAnsi="Calibri" w:cs="Calibri"/>
          <w:sz w:val="18"/>
          <w:szCs w:val="22"/>
          <w:lang w:val="en-GB" w:eastAsia="en-US"/>
        </w:rPr>
        <w:t xml:space="preserve">The provision of personal data is voluntary but necessary for the Agreement to be concluded and executed; however, </w:t>
      </w:r>
      <w:bookmarkEnd w:id="46"/>
      <w:r w:rsidRPr="00E91D53">
        <w:rPr>
          <w:rFonts w:ascii="Calibri" w:eastAsiaTheme="minorHAnsi" w:hAnsi="Calibri" w:cs="Calibri"/>
          <w:sz w:val="18"/>
          <w:szCs w:val="22"/>
          <w:lang w:val="en-GB" w:eastAsia="en-US"/>
        </w:rPr>
        <w:t>the provision of personal data for marketing purposes is voluntary.</w:t>
      </w:r>
      <w:bookmarkEnd w:id="22"/>
      <w:bookmarkEnd w:id="47"/>
    </w:p>
    <w:sectPr w:rsidR="004F6A84" w:rsidRPr="00E91D53" w:rsidSect="00BE64F1">
      <w:headerReference w:type="default" r:id="rId12"/>
      <w:footerReference w:type="even" r:id="rId13"/>
      <w:footerReference w:type="default" r:id="rId14"/>
      <w:pgSz w:w="11906" w:h="16838"/>
      <w:pgMar w:top="1701" w:right="851" w:bottom="1418" w:left="851" w:header="0"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BD984" w14:textId="77777777" w:rsidR="00234E50" w:rsidRDefault="00234E50">
      <w:r>
        <w:separator/>
      </w:r>
    </w:p>
  </w:endnote>
  <w:endnote w:type="continuationSeparator" w:id="0">
    <w:p w14:paraId="5558FF50" w14:textId="77777777" w:rsidR="00234E50" w:rsidRDefault="00234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170B" w14:textId="77777777" w:rsidR="009D7FC2" w:rsidRDefault="009D7FC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3110578" w14:textId="77777777" w:rsidR="009D7FC2" w:rsidRDefault="009D7FC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897892922"/>
      <w:docPartObj>
        <w:docPartGallery w:val="Page Numbers (Bottom of Page)"/>
        <w:docPartUnique/>
      </w:docPartObj>
    </w:sdtPr>
    <w:sdtEndPr>
      <w:rPr>
        <w:rFonts w:ascii="CG Times" w:hAnsi="CG Times" w:cs="Times New Roman"/>
        <w:sz w:val="20"/>
        <w:szCs w:val="20"/>
      </w:rPr>
    </w:sdtEndPr>
    <w:sdtContent>
      <w:p w14:paraId="20C695B0" w14:textId="71329627" w:rsidR="008E68AA" w:rsidRPr="008E68AA" w:rsidRDefault="008E68AA" w:rsidP="008E68AA">
        <w:pPr>
          <w:pStyle w:val="Stopka"/>
          <w:tabs>
            <w:tab w:val="clear" w:pos="9071"/>
            <w:tab w:val="right" w:pos="10206"/>
          </w:tabs>
          <w:ind w:right="-56"/>
          <w:rPr>
            <w:rFonts w:asciiTheme="minorHAnsi" w:hAnsiTheme="minorHAnsi" w:cstheme="minorHAnsi"/>
            <w:i/>
            <w:sz w:val="16"/>
            <w:szCs w:val="16"/>
            <w:lang w:val="en-GB"/>
          </w:rPr>
        </w:pPr>
        <w:r w:rsidRPr="008E68AA">
          <w:rPr>
            <w:rFonts w:asciiTheme="minorHAnsi" w:hAnsiTheme="minorHAnsi" w:cstheme="minorHAnsi"/>
            <w:i/>
            <w:sz w:val="16"/>
            <w:szCs w:val="16"/>
            <w:lang w:val="en-US"/>
          </w:rPr>
          <w:t xml:space="preserve">Application form </w:t>
        </w:r>
        <w:r w:rsidRPr="008E68AA">
          <w:rPr>
            <w:rFonts w:asciiTheme="minorHAnsi" w:hAnsiTheme="minorHAnsi" w:cstheme="minorHAnsi"/>
            <w:i/>
            <w:sz w:val="16"/>
            <w:szCs w:val="16"/>
            <w:lang w:val="en-GB"/>
          </w:rPr>
          <w:t>for export credit insurance /Buyer</w:t>
        </w:r>
        <w:r>
          <w:rPr>
            <w:rFonts w:asciiTheme="minorHAnsi" w:hAnsiTheme="minorHAnsi" w:cstheme="minorHAnsi"/>
            <w:i/>
            <w:sz w:val="16"/>
            <w:szCs w:val="16"/>
            <w:lang w:val="en-GB"/>
          </w:rPr>
          <w:t>’s</w:t>
        </w:r>
        <w:r w:rsidRPr="008E68AA">
          <w:rPr>
            <w:rFonts w:asciiTheme="minorHAnsi" w:hAnsiTheme="minorHAnsi" w:cstheme="minorHAnsi"/>
            <w:i/>
            <w:sz w:val="16"/>
            <w:szCs w:val="16"/>
            <w:lang w:val="en-GB"/>
          </w:rPr>
          <w:t xml:space="preserve"> credit/</w:t>
        </w:r>
        <w:r w:rsidRPr="008E68AA">
          <w:rPr>
            <w:rFonts w:asciiTheme="minorHAnsi" w:hAnsiTheme="minorHAnsi" w:cstheme="minorHAnsi"/>
            <w:i/>
            <w:sz w:val="16"/>
            <w:szCs w:val="16"/>
            <w:lang w:val="en-GB"/>
          </w:rPr>
          <w:tab/>
        </w:r>
        <w:r w:rsidRPr="008E68AA">
          <w:rPr>
            <w:rFonts w:asciiTheme="minorHAnsi" w:hAnsiTheme="minorHAnsi" w:cstheme="minorHAnsi"/>
            <w:i/>
            <w:sz w:val="16"/>
            <w:szCs w:val="16"/>
            <w:lang w:val="en-GB"/>
          </w:rPr>
          <w:tab/>
          <w:t xml:space="preserve">Page </w:t>
        </w:r>
        <w:r w:rsidRPr="008E68AA">
          <w:rPr>
            <w:rFonts w:asciiTheme="minorHAnsi" w:hAnsiTheme="minorHAnsi" w:cstheme="minorHAnsi"/>
            <w:i/>
            <w:sz w:val="16"/>
            <w:szCs w:val="16"/>
            <w:lang w:val="en-GB"/>
          </w:rPr>
          <w:fldChar w:fldCharType="begin"/>
        </w:r>
        <w:r w:rsidRPr="008E68AA">
          <w:rPr>
            <w:rFonts w:asciiTheme="minorHAnsi" w:hAnsiTheme="minorHAnsi" w:cstheme="minorHAnsi"/>
            <w:i/>
            <w:sz w:val="16"/>
            <w:szCs w:val="16"/>
            <w:lang w:val="en-GB"/>
          </w:rPr>
          <w:instrText xml:space="preserve"> PAGE </w:instrText>
        </w:r>
        <w:r w:rsidRPr="008E68AA">
          <w:rPr>
            <w:rFonts w:asciiTheme="minorHAnsi" w:hAnsiTheme="minorHAnsi" w:cstheme="minorHAnsi"/>
            <w:i/>
            <w:sz w:val="16"/>
            <w:szCs w:val="16"/>
            <w:lang w:val="en-GB"/>
          </w:rPr>
          <w:fldChar w:fldCharType="separate"/>
        </w:r>
        <w:r w:rsidRPr="008E68AA">
          <w:rPr>
            <w:rFonts w:asciiTheme="minorHAnsi" w:hAnsiTheme="minorHAnsi" w:cstheme="minorHAnsi"/>
            <w:i/>
            <w:sz w:val="16"/>
            <w:szCs w:val="16"/>
            <w:lang w:val="en-GB"/>
          </w:rPr>
          <w:t>8</w:t>
        </w:r>
        <w:r w:rsidRPr="008E68AA">
          <w:rPr>
            <w:rFonts w:asciiTheme="minorHAnsi" w:hAnsiTheme="minorHAnsi" w:cstheme="minorHAnsi"/>
            <w:sz w:val="16"/>
            <w:szCs w:val="16"/>
            <w:lang w:val="en-GB"/>
          </w:rPr>
          <w:fldChar w:fldCharType="end"/>
        </w:r>
        <w:r w:rsidRPr="008E68AA">
          <w:rPr>
            <w:rFonts w:asciiTheme="minorHAnsi" w:hAnsiTheme="minorHAnsi" w:cstheme="minorHAnsi"/>
            <w:i/>
            <w:sz w:val="16"/>
            <w:szCs w:val="16"/>
            <w:lang w:val="en-GB"/>
          </w:rPr>
          <w:t>/</w:t>
        </w:r>
        <w:r w:rsidRPr="008E68AA">
          <w:rPr>
            <w:rFonts w:asciiTheme="minorHAnsi" w:hAnsiTheme="minorHAnsi" w:cstheme="minorHAnsi"/>
            <w:i/>
            <w:sz w:val="16"/>
            <w:szCs w:val="16"/>
            <w:lang w:val="en-GB"/>
          </w:rPr>
          <w:fldChar w:fldCharType="begin"/>
        </w:r>
        <w:r w:rsidRPr="008E68AA">
          <w:rPr>
            <w:rFonts w:asciiTheme="minorHAnsi" w:hAnsiTheme="minorHAnsi" w:cstheme="minorHAnsi"/>
            <w:i/>
            <w:sz w:val="16"/>
            <w:szCs w:val="16"/>
            <w:lang w:val="en-GB"/>
          </w:rPr>
          <w:instrText xml:space="preserve"> NUMPAGES </w:instrText>
        </w:r>
        <w:r w:rsidRPr="008E68AA">
          <w:rPr>
            <w:rFonts w:asciiTheme="minorHAnsi" w:hAnsiTheme="minorHAnsi" w:cstheme="minorHAnsi"/>
            <w:i/>
            <w:sz w:val="16"/>
            <w:szCs w:val="16"/>
            <w:lang w:val="en-GB"/>
          </w:rPr>
          <w:fldChar w:fldCharType="separate"/>
        </w:r>
        <w:r w:rsidRPr="008E68AA">
          <w:rPr>
            <w:rFonts w:asciiTheme="minorHAnsi" w:hAnsiTheme="minorHAnsi" w:cstheme="minorHAnsi"/>
            <w:i/>
            <w:sz w:val="16"/>
            <w:szCs w:val="16"/>
            <w:lang w:val="en-GB"/>
          </w:rPr>
          <w:t>10</w:t>
        </w:r>
        <w:r w:rsidRPr="008E68AA">
          <w:rPr>
            <w:rFonts w:asciiTheme="minorHAnsi" w:hAnsiTheme="minorHAnsi" w:cstheme="minorHAnsi"/>
            <w:sz w:val="16"/>
            <w:szCs w:val="16"/>
            <w:lang w:val="en-GB"/>
          </w:rPr>
          <w:fldChar w:fldCharType="end"/>
        </w:r>
      </w:p>
      <w:p w14:paraId="7D6952AE" w14:textId="77777777" w:rsidR="008E68AA" w:rsidRPr="008E68AA" w:rsidRDefault="008E68AA" w:rsidP="008E68AA">
        <w:pPr>
          <w:pStyle w:val="Stopka"/>
          <w:tabs>
            <w:tab w:val="clear" w:pos="4819"/>
            <w:tab w:val="clear" w:pos="9071"/>
          </w:tabs>
          <w:rPr>
            <w:rFonts w:asciiTheme="minorHAnsi" w:hAnsiTheme="minorHAnsi" w:cstheme="minorHAnsi"/>
            <w:i/>
            <w:sz w:val="16"/>
            <w:szCs w:val="16"/>
          </w:rPr>
        </w:pPr>
        <w:r w:rsidRPr="00E91D53">
          <w:rPr>
            <w:rFonts w:asciiTheme="minorHAnsi" w:hAnsiTheme="minorHAnsi" w:cstheme="minorHAnsi"/>
            <w:i/>
            <w:sz w:val="16"/>
            <w:szCs w:val="16"/>
          </w:rPr>
          <w:t>KUKE S.A., 50 Krucza St., 00-025 Warsaw, Poland, www.kuke.com</w:t>
        </w:r>
        <w:r w:rsidRPr="008E68AA">
          <w:rPr>
            <w:rFonts w:asciiTheme="minorHAnsi" w:hAnsiTheme="minorHAnsi" w:cstheme="minorHAnsi"/>
            <w:i/>
            <w:sz w:val="16"/>
            <w:szCs w:val="16"/>
          </w:rPr>
          <w:t xml:space="preserve">.pl </w:t>
        </w:r>
      </w:p>
      <w:p w14:paraId="3A937126" w14:textId="4C95E3EE" w:rsidR="008E68AA" w:rsidRDefault="00234E50">
        <w:pPr>
          <w:pStyle w:val="Stopka"/>
          <w:jc w:val="right"/>
        </w:pPr>
      </w:p>
    </w:sdtContent>
  </w:sdt>
  <w:p w14:paraId="2B78F528" w14:textId="2851B8BC" w:rsidR="009D7FC2" w:rsidRPr="008E68AA" w:rsidRDefault="009D7FC2" w:rsidP="008E68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83D52" w14:textId="77777777" w:rsidR="00234E50" w:rsidRDefault="00234E50">
      <w:r>
        <w:separator/>
      </w:r>
    </w:p>
  </w:footnote>
  <w:footnote w:type="continuationSeparator" w:id="0">
    <w:p w14:paraId="720C12C2" w14:textId="77777777" w:rsidR="00234E50" w:rsidRDefault="00234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B0FBD" w14:textId="60FD84FE" w:rsidR="00BE64F1" w:rsidRDefault="00BE64F1">
    <w:pPr>
      <w:pStyle w:val="Nagwek"/>
    </w:pPr>
    <w:r>
      <w:rPr>
        <w:noProof/>
      </w:rPr>
      <w:drawing>
        <wp:anchor distT="0" distB="0" distL="114300" distR="114300" simplePos="0" relativeHeight="251659264" behindDoc="1" locked="1" layoutInCell="1" allowOverlap="1" wp14:anchorId="78E3F496" wp14:editId="1A7BED0D">
          <wp:simplePos x="0" y="0"/>
          <wp:positionH relativeFrom="page">
            <wp:posOffset>-13335</wp:posOffset>
          </wp:positionH>
          <wp:positionV relativeFrom="topMargin">
            <wp:posOffset>390525</wp:posOffset>
          </wp:positionV>
          <wp:extent cx="7559675" cy="662305"/>
          <wp:effectExtent l="0" t="0" r="0" b="0"/>
          <wp:wrapNone/>
          <wp:docPr id="145" name="Grafika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KUKE papier firmowy RGB EN-02.svg"/>
                  <pic:cNvPicPr/>
                </pic:nvPicPr>
                <pic:blipFill>
                  <a:blip r:embed="rId1">
                    <a:extLst>
                      <a:ext uri="{96DAC541-7B7A-43D3-8B79-37D633B846F1}">
                        <asvg:svgBlip xmlns:asvg="http://schemas.microsoft.com/office/drawing/2016/SVG/main" r:embed="rId2"/>
                      </a:ext>
                    </a:extLst>
                  </a:blip>
                  <a:stretch>
                    <a:fillRect/>
                  </a:stretch>
                </pic:blipFill>
                <pic:spPr>
                  <a:xfrm>
                    <a:off x="0" y="0"/>
                    <a:ext cx="7559675" cy="6623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EA6"/>
    <w:multiLevelType w:val="hybridMultilevel"/>
    <w:tmpl w:val="709A46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5111C9"/>
    <w:multiLevelType w:val="hybridMultilevel"/>
    <w:tmpl w:val="CB700D4C"/>
    <w:lvl w:ilvl="0" w:tplc="2722BF06">
      <w:start w:val="6"/>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1192306"/>
    <w:multiLevelType w:val="hybridMultilevel"/>
    <w:tmpl w:val="99D88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D84317"/>
    <w:multiLevelType w:val="hybridMultilevel"/>
    <w:tmpl w:val="880C9C14"/>
    <w:lvl w:ilvl="0" w:tplc="B39ABAF4">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 w15:restartNumberingAfterBreak="0">
    <w:nsid w:val="12255930"/>
    <w:multiLevelType w:val="hybridMultilevel"/>
    <w:tmpl w:val="056A0448"/>
    <w:lvl w:ilvl="0" w:tplc="85E8748C">
      <w:start w:val="8"/>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8B5FC6"/>
    <w:multiLevelType w:val="multilevel"/>
    <w:tmpl w:val="8598A248"/>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916E13"/>
    <w:multiLevelType w:val="hybridMultilevel"/>
    <w:tmpl w:val="3F18F4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C44298"/>
    <w:multiLevelType w:val="multilevel"/>
    <w:tmpl w:val="A93864F2"/>
    <w:lvl w:ilvl="0">
      <w:start w:val="8"/>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C21A3D"/>
    <w:multiLevelType w:val="hybridMultilevel"/>
    <w:tmpl w:val="9C5613CA"/>
    <w:lvl w:ilvl="0" w:tplc="D7F44B3A">
      <w:start w:val="2"/>
      <w:numFmt w:val="upperLetter"/>
      <w:lvlText w:val="%1."/>
      <w:lvlJc w:val="left"/>
      <w:pPr>
        <w:tabs>
          <w:tab w:val="num" w:pos="1068"/>
        </w:tabs>
        <w:ind w:left="1068" w:hanging="708"/>
      </w:pPr>
      <w:rPr>
        <w:rFonts w:hint="default"/>
        <w:b/>
      </w:rPr>
    </w:lvl>
    <w:lvl w:ilvl="1" w:tplc="7F5ECEB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797C48"/>
    <w:multiLevelType w:val="multilevel"/>
    <w:tmpl w:val="5836A082"/>
    <w:lvl w:ilvl="0">
      <w:start w:val="22"/>
      <w:numFmt w:val="upp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2247A74"/>
    <w:multiLevelType w:val="hybridMultilevel"/>
    <w:tmpl w:val="1BA01D66"/>
    <w:lvl w:ilvl="0" w:tplc="85E8748C">
      <w:start w:val="8"/>
      <w:numFmt w:val="upperRoman"/>
      <w:lvlText w:val="%1."/>
      <w:lvlJc w:val="left"/>
      <w:pPr>
        <w:tabs>
          <w:tab w:val="num" w:pos="1080"/>
        </w:tabs>
        <w:ind w:left="1080" w:hanging="720"/>
      </w:pPr>
      <w:rPr>
        <w:rFonts w:hint="default"/>
        <w:b/>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994490"/>
    <w:multiLevelType w:val="hybridMultilevel"/>
    <w:tmpl w:val="1AD0DD28"/>
    <w:lvl w:ilvl="0" w:tplc="54386CB6">
      <w:start w:val="2"/>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1C0718"/>
    <w:multiLevelType w:val="hybridMultilevel"/>
    <w:tmpl w:val="818A0344"/>
    <w:lvl w:ilvl="0" w:tplc="4D82F890">
      <w:start w:val="1"/>
      <w:numFmt w:val="decimal"/>
      <w:lvlText w:val="%1."/>
      <w:lvlJc w:val="left"/>
      <w:pPr>
        <w:tabs>
          <w:tab w:val="num" w:pos="360"/>
        </w:tabs>
        <w:ind w:left="357" w:hanging="357"/>
      </w:pPr>
      <w:rPr>
        <w:rFonts w:hint="default"/>
      </w:rPr>
    </w:lvl>
    <w:lvl w:ilvl="1" w:tplc="1708E900">
      <w:start w:val="1"/>
      <w:numFmt w:val="decimal"/>
      <w:lvlText w:val="%2)"/>
      <w:lvlJc w:val="left"/>
      <w:pPr>
        <w:tabs>
          <w:tab w:val="num" w:pos="717"/>
        </w:tabs>
        <w:ind w:left="714" w:hanging="357"/>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7952FF"/>
    <w:multiLevelType w:val="hybridMultilevel"/>
    <w:tmpl w:val="7536F630"/>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4" w15:restartNumberingAfterBreak="0">
    <w:nsid w:val="2ACE608B"/>
    <w:multiLevelType w:val="hybridMultilevel"/>
    <w:tmpl w:val="65AA8E44"/>
    <w:lvl w:ilvl="0" w:tplc="EA5662F2">
      <w:start w:val="22"/>
      <w:numFmt w:val="upp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C1D1278"/>
    <w:multiLevelType w:val="hybridMultilevel"/>
    <w:tmpl w:val="279E3698"/>
    <w:lvl w:ilvl="0" w:tplc="BA8E7F46">
      <w:start w:val="10"/>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C4D43EC"/>
    <w:multiLevelType w:val="hybridMultilevel"/>
    <w:tmpl w:val="6666B5C0"/>
    <w:lvl w:ilvl="0" w:tplc="1E0057FE">
      <w:start w:val="9"/>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AE2E96"/>
    <w:multiLevelType w:val="hybridMultilevel"/>
    <w:tmpl w:val="5C5228C8"/>
    <w:lvl w:ilvl="0" w:tplc="BD9E0E50">
      <w:start w:val="6"/>
      <w:numFmt w:val="upperLetter"/>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E3A15CC"/>
    <w:multiLevelType w:val="hybridMultilevel"/>
    <w:tmpl w:val="364C8C34"/>
    <w:lvl w:ilvl="0" w:tplc="0415000F">
      <w:start w:val="1"/>
      <w:numFmt w:val="decimal"/>
      <w:lvlText w:val="%1."/>
      <w:lvlJc w:val="left"/>
      <w:pPr>
        <w:ind w:left="1429" w:hanging="360"/>
      </w:pPr>
    </w:lvl>
    <w:lvl w:ilvl="1" w:tplc="0415000F">
      <w:start w:val="1"/>
      <w:numFmt w:val="decimal"/>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2EA94600"/>
    <w:multiLevelType w:val="hybridMultilevel"/>
    <w:tmpl w:val="6A4C6E7C"/>
    <w:lvl w:ilvl="0" w:tplc="C160F438">
      <w:start w:val="7"/>
      <w:numFmt w:val="bullet"/>
      <w:lvlText w:val="-"/>
      <w:lvlJc w:val="left"/>
      <w:pPr>
        <w:tabs>
          <w:tab w:val="num" w:pos="1477"/>
        </w:tabs>
        <w:ind w:left="1477" w:hanging="397"/>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2EAD6836"/>
    <w:multiLevelType w:val="hybridMultilevel"/>
    <w:tmpl w:val="D17E8F6E"/>
    <w:lvl w:ilvl="0" w:tplc="A2A6526E">
      <w:start w:val="1"/>
      <w:numFmt w:val="decimal"/>
      <w:lvlText w:val="%1)"/>
      <w:lvlJc w:val="left"/>
      <w:pPr>
        <w:tabs>
          <w:tab w:val="num" w:pos="1080"/>
        </w:tabs>
        <w:ind w:left="1080" w:hanging="720"/>
      </w:pPr>
      <w:rPr>
        <w:rFonts w:hint="default"/>
      </w:rPr>
    </w:lvl>
    <w:lvl w:ilvl="1" w:tplc="8CFE86E2">
      <w:start w:val="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C114B9"/>
    <w:multiLevelType w:val="hybridMultilevel"/>
    <w:tmpl w:val="3ED6EF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343A1D"/>
    <w:multiLevelType w:val="hybridMultilevel"/>
    <w:tmpl w:val="3976AB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922C59"/>
    <w:multiLevelType w:val="hybridMultilevel"/>
    <w:tmpl w:val="5836A082"/>
    <w:lvl w:ilvl="0" w:tplc="4BCC3D12">
      <w:start w:val="22"/>
      <w:numFmt w:val="upp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6A474AD"/>
    <w:multiLevelType w:val="hybridMultilevel"/>
    <w:tmpl w:val="C6B81FD0"/>
    <w:lvl w:ilvl="0" w:tplc="9B1E4198">
      <w:numFmt w:val="bullet"/>
      <w:lvlText w:val="-"/>
      <w:lvlJc w:val="left"/>
      <w:pPr>
        <w:tabs>
          <w:tab w:val="num" w:pos="720"/>
        </w:tabs>
        <w:ind w:left="720" w:hanging="360"/>
      </w:pPr>
      <w:rPr>
        <w:rFonts w:ascii="Times New Roman" w:eastAsia="Times New Roman" w:hAnsi="Times New Roman" w:cs="Times New Roman" w:hint="default"/>
        <w:sz w:val="24"/>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724206"/>
    <w:multiLevelType w:val="hybridMultilevel"/>
    <w:tmpl w:val="9EDA9E3E"/>
    <w:lvl w:ilvl="0" w:tplc="38382324">
      <w:start w:val="1"/>
      <w:numFmt w:val="lowerLetter"/>
      <w:lvlText w:val="%1)"/>
      <w:lvlJc w:val="left"/>
      <w:pPr>
        <w:tabs>
          <w:tab w:val="num" w:pos="540"/>
        </w:tabs>
        <w:ind w:left="540" w:hanging="180"/>
      </w:pPr>
      <w:rPr>
        <w:rFonts w:hint="default"/>
      </w:rPr>
    </w:lvl>
    <w:lvl w:ilvl="1" w:tplc="04150019" w:tentative="1">
      <w:start w:val="1"/>
      <w:numFmt w:val="lowerLetter"/>
      <w:lvlText w:val="%2."/>
      <w:lvlJc w:val="left"/>
      <w:pPr>
        <w:ind w:left="1440" w:hanging="360"/>
      </w:pPr>
    </w:lvl>
    <w:lvl w:ilvl="2" w:tplc="38382324">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7AA427F"/>
    <w:multiLevelType w:val="hybridMultilevel"/>
    <w:tmpl w:val="A2B0EC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3F102C"/>
    <w:multiLevelType w:val="hybridMultilevel"/>
    <w:tmpl w:val="1C1CDF48"/>
    <w:lvl w:ilvl="0" w:tplc="4FF00ED8">
      <w:start w:val="8"/>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AD417BB"/>
    <w:multiLevelType w:val="hybridMultilevel"/>
    <w:tmpl w:val="865AC878"/>
    <w:lvl w:ilvl="0" w:tplc="16D078BE">
      <w:start w:val="11"/>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18B2736"/>
    <w:multiLevelType w:val="hybridMultilevel"/>
    <w:tmpl w:val="E4983DEC"/>
    <w:lvl w:ilvl="0" w:tplc="0415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23E0D71"/>
    <w:multiLevelType w:val="hybridMultilevel"/>
    <w:tmpl w:val="A93864F2"/>
    <w:lvl w:ilvl="0" w:tplc="85E8748C">
      <w:start w:val="8"/>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2CE1690"/>
    <w:multiLevelType w:val="hybridMultilevel"/>
    <w:tmpl w:val="941A4BD8"/>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439D217B"/>
    <w:multiLevelType w:val="hybridMultilevel"/>
    <w:tmpl w:val="CAAA54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7A5C93"/>
    <w:multiLevelType w:val="hybridMultilevel"/>
    <w:tmpl w:val="54F2295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4" w15:restartNumberingAfterBreak="0">
    <w:nsid w:val="4CEA016E"/>
    <w:multiLevelType w:val="hybridMultilevel"/>
    <w:tmpl w:val="0F8CEA06"/>
    <w:lvl w:ilvl="0" w:tplc="DF9AA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1770C8F"/>
    <w:multiLevelType w:val="hybridMultilevel"/>
    <w:tmpl w:val="166E001C"/>
    <w:lvl w:ilvl="0" w:tplc="AD60E530">
      <w:start w:val="1"/>
      <w:numFmt w:val="lowerLetter"/>
      <w:lvlText w:val="%1)"/>
      <w:lvlJc w:val="left"/>
      <w:pPr>
        <w:tabs>
          <w:tab w:val="num" w:pos="732"/>
        </w:tabs>
        <w:ind w:left="732" w:hanging="360"/>
      </w:pPr>
      <w:rPr>
        <w:rFonts w:hint="default"/>
      </w:rPr>
    </w:lvl>
    <w:lvl w:ilvl="1" w:tplc="04150019" w:tentative="1">
      <w:start w:val="1"/>
      <w:numFmt w:val="lowerLetter"/>
      <w:lvlText w:val="%2."/>
      <w:lvlJc w:val="left"/>
      <w:pPr>
        <w:tabs>
          <w:tab w:val="num" w:pos="1452"/>
        </w:tabs>
        <w:ind w:left="1452" w:hanging="360"/>
      </w:pPr>
    </w:lvl>
    <w:lvl w:ilvl="2" w:tplc="0415001B" w:tentative="1">
      <w:start w:val="1"/>
      <w:numFmt w:val="lowerRoman"/>
      <w:lvlText w:val="%3."/>
      <w:lvlJc w:val="right"/>
      <w:pPr>
        <w:tabs>
          <w:tab w:val="num" w:pos="2172"/>
        </w:tabs>
        <w:ind w:left="2172" w:hanging="180"/>
      </w:pPr>
    </w:lvl>
    <w:lvl w:ilvl="3" w:tplc="0415000F" w:tentative="1">
      <w:start w:val="1"/>
      <w:numFmt w:val="decimal"/>
      <w:lvlText w:val="%4."/>
      <w:lvlJc w:val="left"/>
      <w:pPr>
        <w:tabs>
          <w:tab w:val="num" w:pos="2892"/>
        </w:tabs>
        <w:ind w:left="2892" w:hanging="360"/>
      </w:pPr>
    </w:lvl>
    <w:lvl w:ilvl="4" w:tplc="04150019" w:tentative="1">
      <w:start w:val="1"/>
      <w:numFmt w:val="lowerLetter"/>
      <w:lvlText w:val="%5."/>
      <w:lvlJc w:val="left"/>
      <w:pPr>
        <w:tabs>
          <w:tab w:val="num" w:pos="3612"/>
        </w:tabs>
        <w:ind w:left="3612" w:hanging="360"/>
      </w:pPr>
    </w:lvl>
    <w:lvl w:ilvl="5" w:tplc="0415001B" w:tentative="1">
      <w:start w:val="1"/>
      <w:numFmt w:val="lowerRoman"/>
      <w:lvlText w:val="%6."/>
      <w:lvlJc w:val="right"/>
      <w:pPr>
        <w:tabs>
          <w:tab w:val="num" w:pos="4332"/>
        </w:tabs>
        <w:ind w:left="4332" w:hanging="180"/>
      </w:pPr>
    </w:lvl>
    <w:lvl w:ilvl="6" w:tplc="0415000F" w:tentative="1">
      <w:start w:val="1"/>
      <w:numFmt w:val="decimal"/>
      <w:lvlText w:val="%7."/>
      <w:lvlJc w:val="left"/>
      <w:pPr>
        <w:tabs>
          <w:tab w:val="num" w:pos="5052"/>
        </w:tabs>
        <w:ind w:left="5052" w:hanging="360"/>
      </w:pPr>
    </w:lvl>
    <w:lvl w:ilvl="7" w:tplc="04150019" w:tentative="1">
      <w:start w:val="1"/>
      <w:numFmt w:val="lowerLetter"/>
      <w:lvlText w:val="%8."/>
      <w:lvlJc w:val="left"/>
      <w:pPr>
        <w:tabs>
          <w:tab w:val="num" w:pos="5772"/>
        </w:tabs>
        <w:ind w:left="5772" w:hanging="360"/>
      </w:pPr>
    </w:lvl>
    <w:lvl w:ilvl="8" w:tplc="0415001B" w:tentative="1">
      <w:start w:val="1"/>
      <w:numFmt w:val="lowerRoman"/>
      <w:lvlText w:val="%9."/>
      <w:lvlJc w:val="right"/>
      <w:pPr>
        <w:tabs>
          <w:tab w:val="num" w:pos="6492"/>
        </w:tabs>
        <w:ind w:left="6492" w:hanging="180"/>
      </w:pPr>
    </w:lvl>
  </w:abstractNum>
  <w:abstractNum w:abstractNumId="36" w15:restartNumberingAfterBreak="0">
    <w:nsid w:val="53703939"/>
    <w:multiLevelType w:val="hybridMultilevel"/>
    <w:tmpl w:val="48D81E30"/>
    <w:lvl w:ilvl="0" w:tplc="84786DDC">
      <w:start w:val="1"/>
      <w:numFmt w:val="decimal"/>
      <w:lvlText w:val="%1."/>
      <w:lvlJc w:val="left"/>
      <w:pPr>
        <w:tabs>
          <w:tab w:val="num" w:pos="1068"/>
        </w:tabs>
        <w:ind w:left="1068" w:hanging="708"/>
      </w:pPr>
      <w:rPr>
        <w:rFonts w:hint="default"/>
      </w:rPr>
    </w:lvl>
    <w:lvl w:ilvl="1" w:tplc="EEA258D4">
      <w:numFmt w:val="none"/>
      <w:lvlText w:val=""/>
      <w:lvlJc w:val="left"/>
      <w:pPr>
        <w:tabs>
          <w:tab w:val="num" w:pos="360"/>
        </w:tabs>
      </w:pPr>
    </w:lvl>
    <w:lvl w:ilvl="2" w:tplc="54EA092A">
      <w:numFmt w:val="none"/>
      <w:lvlText w:val=""/>
      <w:lvlJc w:val="left"/>
      <w:pPr>
        <w:tabs>
          <w:tab w:val="num" w:pos="360"/>
        </w:tabs>
      </w:pPr>
    </w:lvl>
    <w:lvl w:ilvl="3" w:tplc="FCA050C4">
      <w:numFmt w:val="none"/>
      <w:lvlText w:val=""/>
      <w:lvlJc w:val="left"/>
      <w:pPr>
        <w:tabs>
          <w:tab w:val="num" w:pos="360"/>
        </w:tabs>
      </w:pPr>
    </w:lvl>
    <w:lvl w:ilvl="4" w:tplc="DF708E42">
      <w:numFmt w:val="none"/>
      <w:lvlText w:val=""/>
      <w:lvlJc w:val="left"/>
      <w:pPr>
        <w:tabs>
          <w:tab w:val="num" w:pos="360"/>
        </w:tabs>
      </w:pPr>
    </w:lvl>
    <w:lvl w:ilvl="5" w:tplc="157A4A82">
      <w:numFmt w:val="none"/>
      <w:lvlText w:val=""/>
      <w:lvlJc w:val="left"/>
      <w:pPr>
        <w:tabs>
          <w:tab w:val="num" w:pos="360"/>
        </w:tabs>
      </w:pPr>
    </w:lvl>
    <w:lvl w:ilvl="6" w:tplc="B5E0DC96">
      <w:numFmt w:val="none"/>
      <w:lvlText w:val=""/>
      <w:lvlJc w:val="left"/>
      <w:pPr>
        <w:tabs>
          <w:tab w:val="num" w:pos="360"/>
        </w:tabs>
      </w:pPr>
    </w:lvl>
    <w:lvl w:ilvl="7" w:tplc="18D4E340">
      <w:numFmt w:val="none"/>
      <w:lvlText w:val=""/>
      <w:lvlJc w:val="left"/>
      <w:pPr>
        <w:tabs>
          <w:tab w:val="num" w:pos="360"/>
        </w:tabs>
      </w:pPr>
    </w:lvl>
    <w:lvl w:ilvl="8" w:tplc="CAD02218">
      <w:numFmt w:val="none"/>
      <w:lvlText w:val=""/>
      <w:lvlJc w:val="left"/>
      <w:pPr>
        <w:tabs>
          <w:tab w:val="num" w:pos="360"/>
        </w:tabs>
      </w:pPr>
    </w:lvl>
  </w:abstractNum>
  <w:abstractNum w:abstractNumId="37" w15:restartNumberingAfterBreak="0">
    <w:nsid w:val="540E5AE5"/>
    <w:multiLevelType w:val="hybridMultilevel"/>
    <w:tmpl w:val="88BAD288"/>
    <w:lvl w:ilvl="0" w:tplc="BF5CA886">
      <w:start w:val="1"/>
      <w:numFmt w:val="decimal"/>
      <w:lvlText w:val="%1."/>
      <w:lvlJc w:val="left"/>
      <w:pPr>
        <w:tabs>
          <w:tab w:val="num" w:pos="1077"/>
        </w:tabs>
        <w:ind w:left="1077" w:hanging="360"/>
      </w:pPr>
      <w:rPr>
        <w:rFonts w:ascii="Arial" w:hAnsi="Arial" w:hint="default"/>
        <w:b w:val="0"/>
        <w:i/>
        <w:sz w:val="16"/>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38" w15:restartNumberingAfterBreak="0">
    <w:nsid w:val="5975386C"/>
    <w:multiLevelType w:val="hybridMultilevel"/>
    <w:tmpl w:val="250A425E"/>
    <w:lvl w:ilvl="0" w:tplc="63985382">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15:restartNumberingAfterBreak="0">
    <w:nsid w:val="5C5F6715"/>
    <w:multiLevelType w:val="hybridMultilevel"/>
    <w:tmpl w:val="B55E8BA6"/>
    <w:lvl w:ilvl="0" w:tplc="8612ED7A">
      <w:start w:val="8"/>
      <w:numFmt w:val="upperRoman"/>
      <w:lvlText w:val="%1."/>
      <w:lvlJc w:val="left"/>
      <w:pPr>
        <w:tabs>
          <w:tab w:val="num" w:pos="1080"/>
        </w:tabs>
        <w:ind w:left="1080" w:hanging="720"/>
      </w:pPr>
      <w:rPr>
        <w:rFonts w:ascii="Arial" w:hAnsi="Arial" w:hint="default"/>
        <w:b/>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CD06951"/>
    <w:multiLevelType w:val="hybridMultilevel"/>
    <w:tmpl w:val="6CE619D8"/>
    <w:lvl w:ilvl="0" w:tplc="AC42FBDE">
      <w:start w:val="1"/>
      <w:numFmt w:val="lowerLetter"/>
      <w:lvlText w:val="%1)"/>
      <w:lvlJc w:val="left"/>
      <w:pPr>
        <w:tabs>
          <w:tab w:val="num" w:pos="1416"/>
        </w:tabs>
        <w:ind w:left="1416" w:hanging="708"/>
      </w:pPr>
      <w:rPr>
        <w:rFonts w:hint="default"/>
      </w:rPr>
    </w:lvl>
    <w:lvl w:ilvl="1" w:tplc="F9F85AB0">
      <w:start w:val="1"/>
      <w:numFmt w:val="bullet"/>
      <w:lvlText w:val="-"/>
      <w:lvlJc w:val="left"/>
      <w:pPr>
        <w:tabs>
          <w:tab w:val="num" w:pos="1788"/>
        </w:tabs>
        <w:ind w:left="1788" w:hanging="360"/>
      </w:pPr>
      <w:rPr>
        <w:rFonts w:ascii="Times New Roman" w:eastAsia="Times New Roman" w:hAnsi="Times New Roman" w:cs="Times New Roman"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1" w15:restartNumberingAfterBreak="0">
    <w:nsid w:val="64491542"/>
    <w:multiLevelType w:val="multilevel"/>
    <w:tmpl w:val="941A4BD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64814B2"/>
    <w:multiLevelType w:val="hybridMultilevel"/>
    <w:tmpl w:val="C8C49A96"/>
    <w:lvl w:ilvl="0" w:tplc="16D078BE">
      <w:start w:val="9"/>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6DB3472"/>
    <w:multiLevelType w:val="hybridMultilevel"/>
    <w:tmpl w:val="108ACADA"/>
    <w:lvl w:ilvl="0" w:tplc="F5C88D28">
      <w:start w:val="1"/>
      <w:numFmt w:val="decimal"/>
      <w:lvlText w:val="%1."/>
      <w:lvlJc w:val="left"/>
      <w:pPr>
        <w:tabs>
          <w:tab w:val="num" w:pos="1440"/>
        </w:tabs>
        <w:ind w:left="1440" w:hanging="360"/>
      </w:pPr>
      <w:rPr>
        <w:rFonts w:hint="default"/>
        <w:i w:val="0"/>
        <w:color w:val="auto"/>
      </w:rPr>
    </w:lvl>
    <w:lvl w:ilvl="1" w:tplc="765C0472">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6DB20285"/>
    <w:multiLevelType w:val="hybridMultilevel"/>
    <w:tmpl w:val="0B540548"/>
    <w:lvl w:ilvl="0" w:tplc="AF62C744">
      <w:start w:val="2"/>
      <w:numFmt w:val="decimal"/>
      <w:lvlText w:val="%1)"/>
      <w:lvlJc w:val="left"/>
      <w:pPr>
        <w:tabs>
          <w:tab w:val="num" w:pos="720"/>
        </w:tabs>
        <w:ind w:left="720" w:hanging="360"/>
      </w:pPr>
      <w:rPr>
        <w:rFonts w:ascii="Arial" w:hAnsi="Arial"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6F415708"/>
    <w:multiLevelType w:val="hybridMultilevel"/>
    <w:tmpl w:val="ADD439CC"/>
    <w:lvl w:ilvl="0" w:tplc="AAF89F32">
      <w:start w:val="1"/>
      <w:numFmt w:val="upperRoman"/>
      <w:lvlText w:val="%1."/>
      <w:lvlJc w:val="left"/>
      <w:pPr>
        <w:ind w:left="720" w:hanging="360"/>
      </w:pPr>
      <w:rPr>
        <w:rFonts w:asciiTheme="minorHAnsi" w:hAnsiTheme="minorHAnsi" w:cstheme="minorHAnsi" w:hint="default"/>
        <w:b/>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0373CD6"/>
    <w:multiLevelType w:val="hybridMultilevel"/>
    <w:tmpl w:val="5EF662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1C31197"/>
    <w:multiLevelType w:val="hybridMultilevel"/>
    <w:tmpl w:val="5D1C9046"/>
    <w:lvl w:ilvl="0" w:tplc="5FF0105E">
      <w:start w:val="15"/>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1ED5A63"/>
    <w:multiLevelType w:val="multilevel"/>
    <w:tmpl w:val="056A0448"/>
    <w:lvl w:ilvl="0">
      <w:start w:val="8"/>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75910044"/>
    <w:multiLevelType w:val="hybridMultilevel"/>
    <w:tmpl w:val="72D6ECE8"/>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50" w15:restartNumberingAfterBreak="0">
    <w:nsid w:val="75F7642D"/>
    <w:multiLevelType w:val="hybridMultilevel"/>
    <w:tmpl w:val="631237A4"/>
    <w:lvl w:ilvl="0" w:tplc="A2E4AD92">
      <w:start w:val="2"/>
      <w:numFmt w:val="lowerLetter"/>
      <w:lvlText w:val="%1)"/>
      <w:lvlJc w:val="left"/>
      <w:pPr>
        <w:tabs>
          <w:tab w:val="num" w:pos="1417"/>
        </w:tabs>
        <w:ind w:left="1417" w:hanging="708"/>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1" w15:restartNumberingAfterBreak="0">
    <w:nsid w:val="76CB10BA"/>
    <w:multiLevelType w:val="hybridMultilevel"/>
    <w:tmpl w:val="C596A020"/>
    <w:lvl w:ilvl="0" w:tplc="B39ABAF4">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7FB1FA4"/>
    <w:multiLevelType w:val="hybridMultilevel"/>
    <w:tmpl w:val="3BC0C1C4"/>
    <w:lvl w:ilvl="0" w:tplc="8612ED7A">
      <w:start w:val="8"/>
      <w:numFmt w:val="upperRoman"/>
      <w:lvlText w:val="%1."/>
      <w:lvlJc w:val="left"/>
      <w:pPr>
        <w:ind w:left="720" w:hanging="360"/>
      </w:pPr>
      <w:rPr>
        <w:rFonts w:ascii="Arial" w:hAnsi="Arial" w:hint="default"/>
        <w:b/>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F34CC7"/>
    <w:multiLevelType w:val="hybridMultilevel"/>
    <w:tmpl w:val="546627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BD61BF6"/>
    <w:multiLevelType w:val="hybridMultilevel"/>
    <w:tmpl w:val="B96CF8B2"/>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55" w15:restartNumberingAfterBreak="0">
    <w:nsid w:val="7CBA3AE4"/>
    <w:multiLevelType w:val="multilevel"/>
    <w:tmpl w:val="F7E812B2"/>
    <w:lvl w:ilvl="0">
      <w:start w:val="22"/>
      <w:numFmt w:val="upperLetter"/>
      <w:lvlText w:val="%1."/>
      <w:lvlJc w:val="left"/>
      <w:pPr>
        <w:tabs>
          <w:tab w:val="num" w:pos="720"/>
        </w:tabs>
        <w:ind w:left="720" w:hanging="360"/>
      </w:pPr>
      <w:rPr>
        <w:rFonts w:ascii="Arial" w:hAnsi="Arial" w:hint="default"/>
        <w:b/>
        <w:i w:val="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7E5E37DD"/>
    <w:multiLevelType w:val="hybridMultilevel"/>
    <w:tmpl w:val="B238AB6E"/>
    <w:lvl w:ilvl="0" w:tplc="29B2DEAE">
      <w:start w:val="1"/>
      <w:numFmt w:val="bullet"/>
      <w:lvlText w:val=""/>
      <w:lvlJc w:val="left"/>
      <w:pPr>
        <w:ind w:left="1440" w:hanging="360"/>
      </w:pPr>
      <w:rPr>
        <w:rFonts w:ascii="Symbol" w:hAnsi="Symbol" w:hint="default"/>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
  </w:num>
  <w:num w:numId="2">
    <w:abstractNumId w:val="50"/>
  </w:num>
  <w:num w:numId="3">
    <w:abstractNumId w:val="1"/>
  </w:num>
  <w:num w:numId="4">
    <w:abstractNumId w:val="15"/>
  </w:num>
  <w:num w:numId="5">
    <w:abstractNumId w:val="47"/>
  </w:num>
  <w:num w:numId="6">
    <w:abstractNumId w:val="36"/>
  </w:num>
  <w:num w:numId="7">
    <w:abstractNumId w:val="40"/>
  </w:num>
  <w:num w:numId="8">
    <w:abstractNumId w:val="49"/>
  </w:num>
  <w:num w:numId="9">
    <w:abstractNumId w:val="28"/>
  </w:num>
  <w:num w:numId="10">
    <w:abstractNumId w:val="42"/>
  </w:num>
  <w:num w:numId="11">
    <w:abstractNumId w:val="17"/>
  </w:num>
  <w:num w:numId="12">
    <w:abstractNumId w:val="44"/>
  </w:num>
  <w:num w:numId="13">
    <w:abstractNumId w:val="11"/>
  </w:num>
  <w:num w:numId="14">
    <w:abstractNumId w:val="27"/>
  </w:num>
  <w:num w:numId="15">
    <w:abstractNumId w:val="14"/>
  </w:num>
  <w:num w:numId="16">
    <w:abstractNumId w:val="23"/>
  </w:num>
  <w:num w:numId="17">
    <w:abstractNumId w:val="9"/>
  </w:num>
  <w:num w:numId="18">
    <w:abstractNumId w:val="10"/>
  </w:num>
  <w:num w:numId="19">
    <w:abstractNumId w:val="30"/>
  </w:num>
  <w:num w:numId="20">
    <w:abstractNumId w:val="7"/>
  </w:num>
  <w:num w:numId="21">
    <w:abstractNumId w:val="55"/>
  </w:num>
  <w:num w:numId="22">
    <w:abstractNumId w:val="4"/>
  </w:num>
  <w:num w:numId="23">
    <w:abstractNumId w:val="48"/>
  </w:num>
  <w:num w:numId="24">
    <w:abstractNumId w:val="39"/>
  </w:num>
  <w:num w:numId="25">
    <w:abstractNumId w:val="24"/>
  </w:num>
  <w:num w:numId="26">
    <w:abstractNumId w:val="31"/>
  </w:num>
  <w:num w:numId="27">
    <w:abstractNumId w:val="41"/>
  </w:num>
  <w:num w:numId="28">
    <w:abstractNumId w:val="19"/>
  </w:num>
  <w:num w:numId="29">
    <w:abstractNumId w:val="5"/>
  </w:num>
  <w:num w:numId="30">
    <w:abstractNumId w:val="33"/>
  </w:num>
  <w:num w:numId="31">
    <w:abstractNumId w:val="3"/>
  </w:num>
  <w:num w:numId="32">
    <w:abstractNumId w:val="51"/>
  </w:num>
  <w:num w:numId="33">
    <w:abstractNumId w:val="20"/>
  </w:num>
  <w:num w:numId="34">
    <w:abstractNumId w:val="35"/>
  </w:num>
  <w:num w:numId="35">
    <w:abstractNumId w:val="12"/>
  </w:num>
  <w:num w:numId="36">
    <w:abstractNumId w:val="16"/>
  </w:num>
  <w:num w:numId="37">
    <w:abstractNumId w:val="6"/>
  </w:num>
  <w:num w:numId="38">
    <w:abstractNumId w:val="32"/>
  </w:num>
  <w:num w:numId="39">
    <w:abstractNumId w:val="21"/>
  </w:num>
  <w:num w:numId="40">
    <w:abstractNumId w:val="46"/>
  </w:num>
  <w:num w:numId="41">
    <w:abstractNumId w:val="26"/>
  </w:num>
  <w:num w:numId="42">
    <w:abstractNumId w:val="0"/>
  </w:num>
  <w:num w:numId="43">
    <w:abstractNumId w:val="37"/>
  </w:num>
  <w:num w:numId="44">
    <w:abstractNumId w:val="22"/>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2"/>
  </w:num>
  <w:num w:numId="48">
    <w:abstractNumId w:val="54"/>
  </w:num>
  <w:num w:numId="49">
    <w:abstractNumId w:val="13"/>
  </w:num>
  <w:num w:numId="50">
    <w:abstractNumId w:val="56"/>
  </w:num>
  <w:num w:numId="51">
    <w:abstractNumId w:val="18"/>
  </w:num>
  <w:num w:numId="52">
    <w:abstractNumId w:val="53"/>
  </w:num>
  <w:num w:numId="53">
    <w:abstractNumId w:val="34"/>
  </w:num>
  <w:num w:numId="54">
    <w:abstractNumId w:val="29"/>
  </w:num>
  <w:num w:numId="55">
    <w:abstractNumId w:val="52"/>
  </w:num>
  <w:num w:numId="56">
    <w:abstractNumId w:val="45"/>
  </w:num>
  <w:num w:numId="57">
    <w:abstractNumId w:val="38"/>
  </w:num>
  <w:num w:numId="58">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C6"/>
    <w:rsid w:val="0000199A"/>
    <w:rsid w:val="00006F88"/>
    <w:rsid w:val="00007014"/>
    <w:rsid w:val="00040C00"/>
    <w:rsid w:val="000414B4"/>
    <w:rsid w:val="0004546B"/>
    <w:rsid w:val="000A2172"/>
    <w:rsid w:val="000A3912"/>
    <w:rsid w:val="000A3FBC"/>
    <w:rsid w:val="000A6660"/>
    <w:rsid w:val="000B0E9B"/>
    <w:rsid w:val="000B6F1D"/>
    <w:rsid w:val="000C02CB"/>
    <w:rsid w:val="000C3E2F"/>
    <w:rsid w:val="000E00B9"/>
    <w:rsid w:val="000E7409"/>
    <w:rsid w:val="000F1496"/>
    <w:rsid w:val="000F7AC6"/>
    <w:rsid w:val="00103ADE"/>
    <w:rsid w:val="00117970"/>
    <w:rsid w:val="00123273"/>
    <w:rsid w:val="00155E4E"/>
    <w:rsid w:val="00170DD5"/>
    <w:rsid w:val="00190693"/>
    <w:rsid w:val="0019107E"/>
    <w:rsid w:val="001B79F0"/>
    <w:rsid w:val="001C4DC7"/>
    <w:rsid w:val="001C54F7"/>
    <w:rsid w:val="001D1AB3"/>
    <w:rsid w:val="001F44F2"/>
    <w:rsid w:val="00200B22"/>
    <w:rsid w:val="002224D3"/>
    <w:rsid w:val="002309D1"/>
    <w:rsid w:val="00234E50"/>
    <w:rsid w:val="00246706"/>
    <w:rsid w:val="00270CEC"/>
    <w:rsid w:val="0027107A"/>
    <w:rsid w:val="0028090A"/>
    <w:rsid w:val="0028146D"/>
    <w:rsid w:val="002A77DB"/>
    <w:rsid w:val="002B7EC9"/>
    <w:rsid w:val="002C2FCF"/>
    <w:rsid w:val="002D33E0"/>
    <w:rsid w:val="002D65BD"/>
    <w:rsid w:val="002E3B1A"/>
    <w:rsid w:val="002F2747"/>
    <w:rsid w:val="002F28E7"/>
    <w:rsid w:val="003030CD"/>
    <w:rsid w:val="00306E6D"/>
    <w:rsid w:val="00310EFB"/>
    <w:rsid w:val="0031359D"/>
    <w:rsid w:val="00347429"/>
    <w:rsid w:val="003578BD"/>
    <w:rsid w:val="00363D24"/>
    <w:rsid w:val="003C7784"/>
    <w:rsid w:val="004151F7"/>
    <w:rsid w:val="00416EF1"/>
    <w:rsid w:val="00432A68"/>
    <w:rsid w:val="00434F7D"/>
    <w:rsid w:val="00453BC5"/>
    <w:rsid w:val="0045689F"/>
    <w:rsid w:val="0046387D"/>
    <w:rsid w:val="00485973"/>
    <w:rsid w:val="004926CD"/>
    <w:rsid w:val="004969C4"/>
    <w:rsid w:val="004A7D95"/>
    <w:rsid w:val="004C19D6"/>
    <w:rsid w:val="004E0672"/>
    <w:rsid w:val="004E3681"/>
    <w:rsid w:val="004F5C0E"/>
    <w:rsid w:val="004F6A84"/>
    <w:rsid w:val="004F7EF4"/>
    <w:rsid w:val="00505361"/>
    <w:rsid w:val="005240A3"/>
    <w:rsid w:val="00547EDC"/>
    <w:rsid w:val="00552F46"/>
    <w:rsid w:val="005638B7"/>
    <w:rsid w:val="005661B9"/>
    <w:rsid w:val="00574889"/>
    <w:rsid w:val="005B753C"/>
    <w:rsid w:val="005C060B"/>
    <w:rsid w:val="005C61D7"/>
    <w:rsid w:val="00602C04"/>
    <w:rsid w:val="00603699"/>
    <w:rsid w:val="006422C5"/>
    <w:rsid w:val="006454A6"/>
    <w:rsid w:val="00646D8D"/>
    <w:rsid w:val="00650FE5"/>
    <w:rsid w:val="00670E6B"/>
    <w:rsid w:val="00671768"/>
    <w:rsid w:val="00671FF4"/>
    <w:rsid w:val="006B020D"/>
    <w:rsid w:val="006B44AD"/>
    <w:rsid w:val="006E3617"/>
    <w:rsid w:val="006F22D1"/>
    <w:rsid w:val="006F76F3"/>
    <w:rsid w:val="00705E1E"/>
    <w:rsid w:val="00707A5B"/>
    <w:rsid w:val="00723881"/>
    <w:rsid w:val="00725657"/>
    <w:rsid w:val="0072646F"/>
    <w:rsid w:val="00745E77"/>
    <w:rsid w:val="007474F6"/>
    <w:rsid w:val="00747C89"/>
    <w:rsid w:val="0075059B"/>
    <w:rsid w:val="00756D85"/>
    <w:rsid w:val="00771790"/>
    <w:rsid w:val="007B508B"/>
    <w:rsid w:val="007C3CB0"/>
    <w:rsid w:val="007D0638"/>
    <w:rsid w:val="007D3BB8"/>
    <w:rsid w:val="007E1353"/>
    <w:rsid w:val="007E13EC"/>
    <w:rsid w:val="007E1BF3"/>
    <w:rsid w:val="007E2EA4"/>
    <w:rsid w:val="00803F6D"/>
    <w:rsid w:val="00807FAB"/>
    <w:rsid w:val="00811A66"/>
    <w:rsid w:val="0082365E"/>
    <w:rsid w:val="008411CD"/>
    <w:rsid w:val="008534D0"/>
    <w:rsid w:val="00873CBF"/>
    <w:rsid w:val="0087689B"/>
    <w:rsid w:val="0088039A"/>
    <w:rsid w:val="008A12E0"/>
    <w:rsid w:val="008A5665"/>
    <w:rsid w:val="008A6DF2"/>
    <w:rsid w:val="008B06BE"/>
    <w:rsid w:val="008C794A"/>
    <w:rsid w:val="008D1F48"/>
    <w:rsid w:val="008D5C19"/>
    <w:rsid w:val="008E68AA"/>
    <w:rsid w:val="008F38A5"/>
    <w:rsid w:val="008F6588"/>
    <w:rsid w:val="009056C2"/>
    <w:rsid w:val="00906971"/>
    <w:rsid w:val="009107F5"/>
    <w:rsid w:val="009212EB"/>
    <w:rsid w:val="009302FE"/>
    <w:rsid w:val="009603C6"/>
    <w:rsid w:val="009628DF"/>
    <w:rsid w:val="009677D2"/>
    <w:rsid w:val="00971DDC"/>
    <w:rsid w:val="009903B9"/>
    <w:rsid w:val="009A5B3F"/>
    <w:rsid w:val="009B087F"/>
    <w:rsid w:val="009B1FA8"/>
    <w:rsid w:val="009B4566"/>
    <w:rsid w:val="009C2AC2"/>
    <w:rsid w:val="009D7FC2"/>
    <w:rsid w:val="009E6D7E"/>
    <w:rsid w:val="00A10B4E"/>
    <w:rsid w:val="00A21C65"/>
    <w:rsid w:val="00A4592F"/>
    <w:rsid w:val="00A60F13"/>
    <w:rsid w:val="00A75278"/>
    <w:rsid w:val="00A75E64"/>
    <w:rsid w:val="00A77AB3"/>
    <w:rsid w:val="00A91FA6"/>
    <w:rsid w:val="00A96912"/>
    <w:rsid w:val="00AB6E07"/>
    <w:rsid w:val="00AC1104"/>
    <w:rsid w:val="00AF0086"/>
    <w:rsid w:val="00AF6599"/>
    <w:rsid w:val="00B01ACC"/>
    <w:rsid w:val="00B12C15"/>
    <w:rsid w:val="00B17E7A"/>
    <w:rsid w:val="00B378E4"/>
    <w:rsid w:val="00B42BE2"/>
    <w:rsid w:val="00B70E3E"/>
    <w:rsid w:val="00B74F09"/>
    <w:rsid w:val="00B76E2F"/>
    <w:rsid w:val="00B8029B"/>
    <w:rsid w:val="00B825CF"/>
    <w:rsid w:val="00B93FFC"/>
    <w:rsid w:val="00B945F1"/>
    <w:rsid w:val="00BA11D9"/>
    <w:rsid w:val="00BC2FDC"/>
    <w:rsid w:val="00BE15D5"/>
    <w:rsid w:val="00BE1E7E"/>
    <w:rsid w:val="00BE64F1"/>
    <w:rsid w:val="00BE7DEB"/>
    <w:rsid w:val="00BF4250"/>
    <w:rsid w:val="00BF5A1F"/>
    <w:rsid w:val="00C06A70"/>
    <w:rsid w:val="00C07264"/>
    <w:rsid w:val="00C20254"/>
    <w:rsid w:val="00C343D0"/>
    <w:rsid w:val="00C4709D"/>
    <w:rsid w:val="00C5073D"/>
    <w:rsid w:val="00C63EB0"/>
    <w:rsid w:val="00C96389"/>
    <w:rsid w:val="00CA2975"/>
    <w:rsid w:val="00CC0222"/>
    <w:rsid w:val="00CC52D4"/>
    <w:rsid w:val="00CE4F8F"/>
    <w:rsid w:val="00CE794D"/>
    <w:rsid w:val="00D21715"/>
    <w:rsid w:val="00D33713"/>
    <w:rsid w:val="00D44BA2"/>
    <w:rsid w:val="00D45FED"/>
    <w:rsid w:val="00D81EF9"/>
    <w:rsid w:val="00D859E6"/>
    <w:rsid w:val="00D93AA2"/>
    <w:rsid w:val="00D965B7"/>
    <w:rsid w:val="00DA3075"/>
    <w:rsid w:val="00DB651C"/>
    <w:rsid w:val="00DC2E17"/>
    <w:rsid w:val="00DE4398"/>
    <w:rsid w:val="00E04967"/>
    <w:rsid w:val="00E061BB"/>
    <w:rsid w:val="00E2616F"/>
    <w:rsid w:val="00E26A68"/>
    <w:rsid w:val="00E56C84"/>
    <w:rsid w:val="00E66FF9"/>
    <w:rsid w:val="00E86CDB"/>
    <w:rsid w:val="00E91D53"/>
    <w:rsid w:val="00E94D86"/>
    <w:rsid w:val="00E965A6"/>
    <w:rsid w:val="00EB35E7"/>
    <w:rsid w:val="00EC3FBD"/>
    <w:rsid w:val="00ED2E14"/>
    <w:rsid w:val="00F12FDF"/>
    <w:rsid w:val="00F1369A"/>
    <w:rsid w:val="00F20867"/>
    <w:rsid w:val="00F41607"/>
    <w:rsid w:val="00F51EA4"/>
    <w:rsid w:val="00F5306D"/>
    <w:rsid w:val="00F62E34"/>
    <w:rsid w:val="00F63747"/>
    <w:rsid w:val="00F73192"/>
    <w:rsid w:val="00F918A9"/>
    <w:rsid w:val="00F91A9A"/>
    <w:rsid w:val="00FB7CFE"/>
    <w:rsid w:val="00FC2134"/>
    <w:rsid w:val="00FD2D62"/>
    <w:rsid w:val="00FE5607"/>
    <w:rsid w:val="00FF7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DE2A6B"/>
  <w15:chartTrackingRefBased/>
  <w15:docId w15:val="{64E869CC-34CE-A64E-94B6-2BE01FFD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70E3E"/>
    <w:rPr>
      <w:sz w:val="24"/>
      <w:szCs w:val="24"/>
    </w:rPr>
  </w:style>
  <w:style w:type="paragraph" w:styleId="Nagwek1">
    <w:name w:val="heading 1"/>
    <w:basedOn w:val="Tytu"/>
    <w:next w:val="Normalny"/>
    <w:qFormat/>
    <w:rsid w:val="0000199A"/>
    <w:pPr>
      <w:spacing w:line="240" w:lineRule="auto"/>
      <w:jc w:val="left"/>
      <w:outlineLvl w:val="0"/>
    </w:pPr>
    <w:rPr>
      <w:rFonts w:ascii="Calibri" w:hAnsi="Calibri" w:cs="Calibri"/>
      <w:sz w:val="20"/>
    </w:rPr>
  </w:style>
  <w:style w:type="paragraph" w:styleId="Nagwek2">
    <w:name w:val="heading 2"/>
    <w:basedOn w:val="Normalny"/>
    <w:next w:val="Normalny"/>
    <w:qFormat/>
    <w:rsid w:val="007D3BB8"/>
    <w:pPr>
      <w:keepNext/>
      <w:spacing w:line="360" w:lineRule="atLeast"/>
      <w:ind w:firstLine="567"/>
      <w:outlineLvl w:val="1"/>
    </w:pPr>
    <w:rPr>
      <w:rFonts w:eastAsia="Arial Unicode MS"/>
      <w:szCs w:val="20"/>
    </w:rPr>
  </w:style>
  <w:style w:type="paragraph" w:styleId="Nagwek3">
    <w:name w:val="heading 3"/>
    <w:basedOn w:val="Normalny"/>
    <w:next w:val="Normalny"/>
    <w:qFormat/>
    <w:rsid w:val="007D3BB8"/>
    <w:pPr>
      <w:keepNext/>
      <w:spacing w:line="360" w:lineRule="atLeast"/>
      <w:ind w:firstLine="426"/>
      <w:outlineLvl w:val="2"/>
    </w:pPr>
    <w:rPr>
      <w:rFonts w:eastAsia="Arial Unicode MS"/>
      <w:szCs w:val="20"/>
    </w:rPr>
  </w:style>
  <w:style w:type="paragraph" w:styleId="Nagwek4">
    <w:name w:val="heading 4"/>
    <w:basedOn w:val="Normalny"/>
    <w:next w:val="Normalny"/>
    <w:qFormat/>
    <w:rsid w:val="007D3BB8"/>
    <w:pPr>
      <w:keepNext/>
      <w:spacing w:line="360" w:lineRule="atLeast"/>
      <w:jc w:val="center"/>
      <w:outlineLvl w:val="3"/>
    </w:pPr>
    <w:rPr>
      <w:bCs/>
      <w:sz w:val="26"/>
      <w:u w:val="single"/>
    </w:rPr>
  </w:style>
  <w:style w:type="paragraph" w:styleId="Nagwek5">
    <w:name w:val="heading 5"/>
    <w:basedOn w:val="Normalny"/>
    <w:next w:val="Normalny"/>
    <w:qFormat/>
    <w:rsid w:val="007D3BB8"/>
    <w:pPr>
      <w:keepNext/>
      <w:outlineLvl w:val="4"/>
    </w:pPr>
    <w:rPr>
      <w:b/>
      <w:bCs/>
    </w:rPr>
  </w:style>
  <w:style w:type="paragraph" w:styleId="Nagwek6">
    <w:name w:val="heading 6"/>
    <w:basedOn w:val="Normalny"/>
    <w:next w:val="Normalny"/>
    <w:qFormat/>
    <w:rsid w:val="007D3BB8"/>
    <w:pPr>
      <w:keepNext/>
      <w:outlineLvl w:val="5"/>
    </w:pPr>
    <w:rPr>
      <w:b/>
      <w:bCs/>
      <w:sz w:val="18"/>
    </w:rPr>
  </w:style>
  <w:style w:type="paragraph" w:styleId="Nagwek7">
    <w:name w:val="heading 7"/>
    <w:basedOn w:val="Normalny"/>
    <w:next w:val="Normalny"/>
    <w:qFormat/>
    <w:rsid w:val="007D3BB8"/>
    <w:pPr>
      <w:keepNext/>
      <w:jc w:val="center"/>
      <w:outlineLvl w:val="6"/>
    </w:pPr>
    <w:rPr>
      <w:b/>
      <w:bCs/>
      <w:color w:val="000000"/>
    </w:rPr>
  </w:style>
  <w:style w:type="paragraph" w:styleId="Nagwek8">
    <w:name w:val="heading 8"/>
    <w:basedOn w:val="Normalny"/>
    <w:next w:val="Normalny"/>
    <w:qFormat/>
    <w:rsid w:val="007D3BB8"/>
    <w:pPr>
      <w:keepNext/>
      <w:ind w:firstLine="708"/>
      <w:outlineLvl w:val="7"/>
    </w:pPr>
    <w:rPr>
      <w:i/>
      <w:iCs/>
      <w:sz w:val="16"/>
    </w:rPr>
  </w:style>
  <w:style w:type="paragraph" w:styleId="Nagwek9">
    <w:name w:val="heading 9"/>
    <w:basedOn w:val="Normalny"/>
    <w:next w:val="Normalny"/>
    <w:qFormat/>
    <w:rsid w:val="007D3BB8"/>
    <w:pPr>
      <w:keepNext/>
      <w:spacing w:line="360" w:lineRule="auto"/>
      <w:outlineLvl w:val="8"/>
    </w:pPr>
    <w:rPr>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7D3BB8"/>
    <w:pPr>
      <w:spacing w:line="360" w:lineRule="atLeast"/>
      <w:jc w:val="center"/>
    </w:pPr>
    <w:rPr>
      <w:b/>
      <w:sz w:val="32"/>
      <w:szCs w:val="20"/>
    </w:rPr>
  </w:style>
  <w:style w:type="paragraph" w:styleId="Tekstpodstawowy3">
    <w:name w:val="Body Text 3"/>
    <w:basedOn w:val="Normalny"/>
    <w:rsid w:val="007D3BB8"/>
    <w:pPr>
      <w:spacing w:line="360" w:lineRule="atLeast"/>
    </w:pPr>
    <w:rPr>
      <w:szCs w:val="20"/>
    </w:rPr>
  </w:style>
  <w:style w:type="paragraph" w:styleId="Tekstpodstawowywcity2">
    <w:name w:val="Body Text Indent 2"/>
    <w:basedOn w:val="Normalny"/>
    <w:rsid w:val="007D3BB8"/>
    <w:pPr>
      <w:spacing w:line="360" w:lineRule="atLeast"/>
      <w:ind w:left="306" w:hanging="306"/>
    </w:pPr>
    <w:rPr>
      <w:szCs w:val="20"/>
    </w:rPr>
  </w:style>
  <w:style w:type="paragraph" w:styleId="Stopka">
    <w:name w:val="footer"/>
    <w:basedOn w:val="Normalny"/>
    <w:link w:val="StopkaZnak"/>
    <w:uiPriority w:val="99"/>
    <w:rsid w:val="007D3BB8"/>
    <w:pPr>
      <w:tabs>
        <w:tab w:val="center" w:pos="4819"/>
        <w:tab w:val="right" w:pos="9071"/>
      </w:tabs>
    </w:pPr>
    <w:rPr>
      <w:rFonts w:ascii="CG Times" w:hAnsi="CG Times"/>
      <w:sz w:val="20"/>
      <w:szCs w:val="20"/>
    </w:rPr>
  </w:style>
  <w:style w:type="paragraph" w:styleId="Nagwek">
    <w:name w:val="header"/>
    <w:basedOn w:val="Normalny"/>
    <w:rsid w:val="007D3BB8"/>
    <w:pPr>
      <w:tabs>
        <w:tab w:val="center" w:pos="4819"/>
        <w:tab w:val="right" w:pos="9071"/>
      </w:tabs>
    </w:pPr>
    <w:rPr>
      <w:rFonts w:ascii="CG Times" w:hAnsi="CG Times"/>
      <w:sz w:val="20"/>
      <w:szCs w:val="20"/>
    </w:rPr>
  </w:style>
  <w:style w:type="paragraph" w:styleId="Tekstpodstawowy">
    <w:name w:val="Body Text"/>
    <w:basedOn w:val="Normalny"/>
    <w:link w:val="TekstpodstawowyZnak"/>
    <w:rsid w:val="007D3BB8"/>
    <w:pPr>
      <w:spacing w:line="360" w:lineRule="atLeast"/>
      <w:jc w:val="both"/>
    </w:pPr>
    <w:rPr>
      <w:szCs w:val="20"/>
    </w:rPr>
  </w:style>
  <w:style w:type="character" w:styleId="Pogrubienie">
    <w:name w:val="Strong"/>
    <w:qFormat/>
    <w:rsid w:val="007D3BB8"/>
    <w:rPr>
      <w:b/>
      <w:bCs/>
    </w:rPr>
  </w:style>
  <w:style w:type="character" w:styleId="Numerstrony">
    <w:name w:val="page number"/>
    <w:basedOn w:val="Domylnaczcionkaakapitu"/>
    <w:rsid w:val="007D3BB8"/>
  </w:style>
  <w:style w:type="paragraph" w:styleId="Tekstpodstawowy2">
    <w:name w:val="Body Text 2"/>
    <w:basedOn w:val="Normalny"/>
    <w:rsid w:val="007D3BB8"/>
    <w:pPr>
      <w:jc w:val="both"/>
    </w:pPr>
    <w:rPr>
      <w:i/>
      <w:sz w:val="19"/>
    </w:rPr>
  </w:style>
  <w:style w:type="paragraph" w:styleId="Tekstpodstawowywcity">
    <w:name w:val="Body Text Indent"/>
    <w:basedOn w:val="Normalny"/>
    <w:rsid w:val="007D3BB8"/>
    <w:pPr>
      <w:tabs>
        <w:tab w:val="left" w:pos="360"/>
      </w:tabs>
      <w:spacing w:before="120"/>
      <w:ind w:left="720" w:hanging="360"/>
      <w:jc w:val="both"/>
    </w:pPr>
  </w:style>
  <w:style w:type="paragraph" w:styleId="Tekstpodstawowywcity3">
    <w:name w:val="Body Text Indent 3"/>
    <w:basedOn w:val="Normalny"/>
    <w:rsid w:val="007D3BB8"/>
    <w:pPr>
      <w:spacing w:line="360" w:lineRule="atLeast"/>
      <w:ind w:left="426"/>
    </w:pPr>
    <w:rPr>
      <w:szCs w:val="20"/>
    </w:rPr>
  </w:style>
  <w:style w:type="paragraph" w:styleId="Tekstblokowy">
    <w:name w:val="Block Text"/>
    <w:basedOn w:val="Normalny"/>
    <w:rsid w:val="007D3BB8"/>
    <w:pPr>
      <w:ind w:left="227" w:right="227"/>
      <w:jc w:val="center"/>
    </w:pPr>
  </w:style>
  <w:style w:type="paragraph" w:styleId="Podtytu">
    <w:name w:val="Subtitle"/>
    <w:basedOn w:val="Normalny"/>
    <w:qFormat/>
    <w:rsid w:val="007D3BB8"/>
    <w:pPr>
      <w:spacing w:line="360" w:lineRule="atLeast"/>
      <w:jc w:val="center"/>
    </w:pPr>
    <w:rPr>
      <w:b/>
    </w:rPr>
  </w:style>
  <w:style w:type="paragraph" w:customStyle="1" w:styleId="Tekstpodstawowy21">
    <w:name w:val="Tekst podstawowy 21"/>
    <w:basedOn w:val="Normalny"/>
    <w:rsid w:val="007D3BB8"/>
    <w:pPr>
      <w:overflowPunct w:val="0"/>
      <w:autoSpaceDE w:val="0"/>
      <w:autoSpaceDN w:val="0"/>
      <w:adjustRightInd w:val="0"/>
      <w:textAlignment w:val="baseline"/>
    </w:pPr>
    <w:rPr>
      <w:b/>
      <w:i/>
      <w:szCs w:val="20"/>
    </w:rPr>
  </w:style>
  <w:style w:type="character" w:styleId="Hipercze">
    <w:name w:val="Hyperlink"/>
    <w:rsid w:val="007D3BB8"/>
    <w:rPr>
      <w:color w:val="0000FF"/>
      <w:u w:val="single"/>
    </w:rPr>
  </w:style>
  <w:style w:type="paragraph" w:styleId="Tekstdymka">
    <w:name w:val="Balloon Text"/>
    <w:basedOn w:val="Normalny"/>
    <w:link w:val="TekstdymkaZnak"/>
    <w:rsid w:val="00A75278"/>
    <w:rPr>
      <w:rFonts w:ascii="Tahoma" w:hAnsi="Tahoma" w:cs="Tahoma"/>
      <w:sz w:val="16"/>
      <w:szCs w:val="16"/>
    </w:rPr>
  </w:style>
  <w:style w:type="character" w:customStyle="1" w:styleId="TekstdymkaZnak">
    <w:name w:val="Tekst dymka Znak"/>
    <w:link w:val="Tekstdymka"/>
    <w:rsid w:val="00A75278"/>
    <w:rPr>
      <w:rFonts w:ascii="Tahoma" w:hAnsi="Tahoma" w:cs="Tahoma"/>
      <w:sz w:val="16"/>
      <w:szCs w:val="16"/>
    </w:rPr>
  </w:style>
  <w:style w:type="paragraph" w:styleId="Tekstprzypisudolnego">
    <w:name w:val="footnote text"/>
    <w:basedOn w:val="Normalny"/>
    <w:link w:val="TekstprzypisudolnegoZnak"/>
    <w:rsid w:val="0019107E"/>
    <w:rPr>
      <w:sz w:val="20"/>
      <w:szCs w:val="20"/>
    </w:rPr>
  </w:style>
  <w:style w:type="character" w:customStyle="1" w:styleId="TekstprzypisudolnegoZnak">
    <w:name w:val="Tekst przypisu dolnego Znak"/>
    <w:basedOn w:val="Domylnaczcionkaakapitu"/>
    <w:link w:val="Tekstprzypisudolnego"/>
    <w:rsid w:val="0019107E"/>
  </w:style>
  <w:style w:type="character" w:styleId="Odwoanieprzypisudolnego">
    <w:name w:val="footnote reference"/>
    <w:rsid w:val="0019107E"/>
    <w:rPr>
      <w:vertAlign w:val="superscript"/>
    </w:rPr>
  </w:style>
  <w:style w:type="paragraph" w:customStyle="1" w:styleId="Default">
    <w:name w:val="Default"/>
    <w:rsid w:val="00F1369A"/>
    <w:pPr>
      <w:autoSpaceDE w:val="0"/>
      <w:autoSpaceDN w:val="0"/>
      <w:adjustRightInd w:val="0"/>
    </w:pPr>
    <w:rPr>
      <w:rFonts w:ascii="Arial" w:hAnsi="Arial" w:cs="Arial"/>
      <w:color w:val="000000"/>
      <w:sz w:val="24"/>
      <w:szCs w:val="24"/>
    </w:rPr>
  </w:style>
  <w:style w:type="character" w:customStyle="1" w:styleId="TekstpodstawowyZnak">
    <w:name w:val="Tekst podstawowy Znak"/>
    <w:link w:val="Tekstpodstawowy"/>
    <w:rsid w:val="00453BC5"/>
    <w:rPr>
      <w:sz w:val="24"/>
    </w:rPr>
  </w:style>
  <w:style w:type="paragraph" w:styleId="Akapitzlist">
    <w:name w:val="List Paragraph"/>
    <w:basedOn w:val="Normalny"/>
    <w:uiPriority w:val="34"/>
    <w:qFormat/>
    <w:rsid w:val="00B17E7A"/>
    <w:pPr>
      <w:ind w:left="720"/>
      <w:contextualSpacing/>
    </w:pPr>
  </w:style>
  <w:style w:type="paragraph" w:styleId="Tekstkomentarza">
    <w:name w:val="annotation text"/>
    <w:basedOn w:val="Normalny"/>
    <w:link w:val="TekstkomentarzaZnak"/>
    <w:rsid w:val="00306E6D"/>
    <w:rPr>
      <w:sz w:val="20"/>
      <w:szCs w:val="20"/>
    </w:rPr>
  </w:style>
  <w:style w:type="character" w:customStyle="1" w:styleId="TekstkomentarzaZnak">
    <w:name w:val="Tekst komentarza Znak"/>
    <w:basedOn w:val="Domylnaczcionkaakapitu"/>
    <w:link w:val="Tekstkomentarza"/>
    <w:rsid w:val="00306E6D"/>
  </w:style>
  <w:style w:type="character" w:styleId="Odwoaniedokomentarza">
    <w:name w:val="annotation reference"/>
    <w:rsid w:val="00306E6D"/>
    <w:rPr>
      <w:sz w:val="16"/>
      <w:szCs w:val="16"/>
    </w:rPr>
  </w:style>
  <w:style w:type="paragraph" w:styleId="Tematkomentarza">
    <w:name w:val="annotation subject"/>
    <w:basedOn w:val="Tekstkomentarza"/>
    <w:next w:val="Tekstkomentarza"/>
    <w:link w:val="TematkomentarzaZnak"/>
    <w:rsid w:val="00432A68"/>
    <w:rPr>
      <w:b/>
      <w:bCs/>
    </w:rPr>
  </w:style>
  <w:style w:type="character" w:customStyle="1" w:styleId="TematkomentarzaZnak">
    <w:name w:val="Temat komentarza Znak"/>
    <w:basedOn w:val="TekstkomentarzaZnak"/>
    <w:link w:val="Tematkomentarza"/>
    <w:rsid w:val="00432A68"/>
    <w:rPr>
      <w:b/>
      <w:bCs/>
    </w:rPr>
  </w:style>
  <w:style w:type="character" w:styleId="UyteHipercze">
    <w:name w:val="FollowedHyperlink"/>
    <w:basedOn w:val="Domylnaczcionkaakapitu"/>
    <w:rsid w:val="008411CD"/>
    <w:rPr>
      <w:color w:val="954F72" w:themeColor="followedHyperlink"/>
      <w:u w:val="single"/>
    </w:rPr>
  </w:style>
  <w:style w:type="character" w:styleId="Nierozpoznanawzmianka">
    <w:name w:val="Unresolved Mention"/>
    <w:basedOn w:val="Domylnaczcionkaakapitu"/>
    <w:uiPriority w:val="99"/>
    <w:semiHidden/>
    <w:unhideWhenUsed/>
    <w:rsid w:val="008411CD"/>
    <w:rPr>
      <w:color w:val="605E5C"/>
      <w:shd w:val="clear" w:color="auto" w:fill="E1DFDD"/>
    </w:rPr>
  </w:style>
  <w:style w:type="character" w:customStyle="1" w:styleId="StopkaZnak">
    <w:name w:val="Stopka Znak"/>
    <w:basedOn w:val="Domylnaczcionkaakapitu"/>
    <w:link w:val="Stopka"/>
    <w:uiPriority w:val="99"/>
    <w:rsid w:val="008E68AA"/>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29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ecd.org/trade/topics/export-credits/arrangement-and-sector-understanding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ditMethod xmlns="91c5f5c5-6842-4e3d-bc4f-925834981c3a">CSOM</EditMethod>
    <DBID xmlns="91c5f5c5-6842-4e3d-bc4f-925834981c3a">1</DBID>
    <DatabaseId xmlns="91c5f5c5-6842-4e3d-bc4f-925834981c3a">Server=SPSQL;Database=PANDA-PROD-IIS_BPS_Content;</DatabaseId>
    <PortalAddress xmlns="91c5f5c5-6842-4e3d-bc4f-925834981c3a">https://panda-prod-iis.kuke.local/WEBCONBPS</PortalAddress>
    <WebId xmlns="91c5f5c5-6842-4e3d-bc4f-925834981c3a">d9cbde49-93b0-447b-9468-e4e28df19c3a</WebId>
    <ATT_Version xmlns="91c5f5c5-6842-4e3d-bc4f-925834981c3a">4</ATT_Version>
    <SiteId xmlns="91c5f5c5-6842-4e3d-bc4f-925834981c3a">0237b4ea-6bfe-44e0-9a44-df1155a59db9</SiteId>
    <ATT_ID xmlns="91c5f5c5-6842-4e3d-bc4f-925834981c3a">98012</ATT_I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56E49F8D05FD41BDFA3E5C449D5BF0" ma:contentTypeVersion="8" ma:contentTypeDescription="Create a new document." ma:contentTypeScope="" ma:versionID="1c4ea9b6d314acb2b0071ca3450067b7">
  <xsd:schema xmlns:xsd="http://www.w3.org/2001/XMLSchema" xmlns:xs="http://www.w3.org/2001/XMLSchema" xmlns:p="http://schemas.microsoft.com/office/2006/metadata/properties" xmlns:ns2="91c5f5c5-6842-4e3d-bc4f-925834981c3a" targetNamespace="http://schemas.microsoft.com/office/2006/metadata/properties" ma:root="true" ma:fieldsID="a7b0d67308049b934df2d05867def6b2" ns2:_="">
    <xsd:import namespace="91c5f5c5-6842-4e3d-bc4f-925834981c3a"/>
    <xsd:element name="properties">
      <xsd:complexType>
        <xsd:sequence>
          <xsd:element name="documentManagement">
            <xsd:complexType>
              <xsd:all>
                <xsd:element ref="ns2:ATT_ID"/>
                <xsd:element ref="ns2:SiteId"/>
                <xsd:element ref="ns2:DatabaseId"/>
                <xsd:element ref="ns2:WebId"/>
                <xsd:element ref="ns2:ATT_Version"/>
                <xsd:element ref="ns2:DBID"/>
                <xsd:element ref="ns2:EditMethod"/>
                <xsd:element ref="ns2:PortalAddres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5f5c5-6842-4e3d-bc4f-925834981c3a" elementFormDefault="qualified">
    <xsd:import namespace="http://schemas.microsoft.com/office/2006/documentManagement/types"/>
    <xsd:import namespace="http://schemas.microsoft.com/office/infopath/2007/PartnerControls"/>
    <xsd:element name="ATT_ID" ma:index="8" ma:displayName="ATT_ID" ma:internalName="ATT_ID">
      <xsd:simpleType>
        <xsd:restriction base="dms:Text"/>
      </xsd:simpleType>
    </xsd:element>
    <xsd:element name="SiteId" ma:index="9" ma:displayName="SiteId" ma:internalName="SiteId">
      <xsd:simpleType>
        <xsd:restriction base="dms:Text"/>
      </xsd:simpleType>
    </xsd:element>
    <xsd:element name="DatabaseId" ma:index="10" ma:displayName="DatabaseId" ma:internalName="DatabaseId">
      <xsd:simpleType>
        <xsd:restriction base="dms:Text"/>
      </xsd:simpleType>
    </xsd:element>
    <xsd:element name="WebId" ma:index="11" ma:displayName="WebId" ma:internalName="WebId">
      <xsd:simpleType>
        <xsd:restriction base="dms:Text"/>
      </xsd:simpleType>
    </xsd:element>
    <xsd:element name="ATT_Version" ma:index="12" ma:displayName="ATT_Version" ma:internalName="ATT_Version">
      <xsd:simpleType>
        <xsd:restriction base="dms:Text"/>
      </xsd:simpleType>
    </xsd:element>
    <xsd:element name="DBID" ma:index="13" ma:displayName="DBID" ma:internalName="DBID">
      <xsd:simpleType>
        <xsd:restriction base="dms:Text"/>
      </xsd:simpleType>
    </xsd:element>
    <xsd:element name="EditMethod" ma:index="14" ma:displayName="EditMethod" ma:internalName="EditMethod">
      <xsd:simpleType>
        <xsd:restriction base="dms:Text"/>
      </xsd:simpleType>
    </xsd:element>
    <xsd:element name="PortalAddress" ma:index="15" ma:displayName="PortalAddress" ma:internalName="PortalAddres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6B219A-A09A-498F-8CB8-8758FBC3D2E0}">
  <ds:schemaRefs>
    <ds:schemaRef ds:uri="http://schemas.microsoft.com/office/2006/metadata/properties"/>
    <ds:schemaRef ds:uri="http://schemas.microsoft.com/office/infopath/2007/PartnerControls"/>
    <ds:schemaRef ds:uri="91c5f5c5-6842-4e3d-bc4f-925834981c3a"/>
  </ds:schemaRefs>
</ds:datastoreItem>
</file>

<file path=customXml/itemProps2.xml><?xml version="1.0" encoding="utf-8"?>
<ds:datastoreItem xmlns:ds="http://schemas.openxmlformats.org/officeDocument/2006/customXml" ds:itemID="{BE18EF2C-7041-42DD-A0E2-E4D08F904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5f5c5-6842-4e3d-bc4f-925834981c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4D9CEC-2757-4985-B163-2544CD4B28A1}">
  <ds:schemaRefs>
    <ds:schemaRef ds:uri="http://schemas.openxmlformats.org/officeDocument/2006/bibliography"/>
  </ds:schemaRefs>
</ds:datastoreItem>
</file>

<file path=customXml/itemProps4.xml><?xml version="1.0" encoding="utf-8"?>
<ds:datastoreItem xmlns:ds="http://schemas.openxmlformats.org/officeDocument/2006/customXml" ds:itemID="{4BBE7EC2-2084-40D0-8A5D-EBC803DA65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9</Pages>
  <Words>3182</Words>
  <Characters>18138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Formularz wypełnia bank w przypadku realizacji kontraktu eksportowego finansowanego w formule kredytu dla nabywcy z okresem sp</vt:lpstr>
    </vt:vector>
  </TitlesOfParts>
  <Company>KUKE S.A.</Company>
  <LinksUpToDate>false</LinksUpToDate>
  <CharactersWithSpaces>21278</CharactersWithSpaces>
  <SharedDoc>false</SharedDoc>
  <HLinks>
    <vt:vector size="12" baseType="variant">
      <vt:variant>
        <vt:i4>5505113</vt:i4>
      </vt:variant>
      <vt:variant>
        <vt:i4>90</vt:i4>
      </vt:variant>
      <vt:variant>
        <vt:i4>0</vt:i4>
      </vt:variant>
      <vt:variant>
        <vt:i4>5</vt:i4>
      </vt:variant>
      <vt:variant>
        <vt:lpwstr>http://www.oecd.org/</vt:lpwstr>
      </vt:variant>
      <vt:variant>
        <vt:lpwstr/>
      </vt:variant>
      <vt:variant>
        <vt:i4>6356992</vt:i4>
      </vt:variant>
      <vt:variant>
        <vt:i4>78</vt:i4>
      </vt:variant>
      <vt:variant>
        <vt:i4>0</vt:i4>
      </vt:variant>
      <vt:variant>
        <vt:i4>5</vt:i4>
      </vt:variant>
      <vt:variant>
        <vt:lpwstr>mailto:odo@kuke.com.pl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wypełnia bank w przypadku realizacji kontraktu eksportowego finansowanego w formule kredytu dla nabywcy z okresem sp</dc:title>
  <dc:subject/>
  <dc:creator>KUKE</dc:creator>
  <cp:keywords/>
  <cp:lastModifiedBy>Adam Grzybowski</cp:lastModifiedBy>
  <cp:revision>12</cp:revision>
  <cp:lastPrinted>2017-10-12T12:46:00Z</cp:lastPrinted>
  <dcterms:created xsi:type="dcterms:W3CDTF">2021-09-09T14:24:00Z</dcterms:created>
  <dcterms:modified xsi:type="dcterms:W3CDTF">2021-10-01T12:12:00Z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0x0101006856E49F8D05FD41BDFA3E5C449D5BF0</vt:lpwstr>
  </property>
  <property fmtid="{D5CDD505-2E9C-101B-9397-08002B2CF9AE}" pid="3" name="WFD_ID">
    <vt:lpwstr>94158</vt:lpwstr>
  </property>
</Properties>
</file>